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19EDF" w14:textId="587FF5B1" w:rsidR="006C19A5" w:rsidRDefault="006C19A5" w:rsidP="00DE273C">
      <w:pPr>
        <w:spacing w:after="0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Podklad pro zápis z CMVP Praha 29.01.2026</w:t>
      </w:r>
    </w:p>
    <w:p w14:paraId="140EC4AE" w14:textId="713B310A" w:rsidR="006C19A5" w:rsidRPr="00682359" w:rsidRDefault="006C19A5" w:rsidP="006C19A5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Stavební správa západ – oblast Plzeň</w:t>
      </w:r>
    </w:p>
    <w:p w14:paraId="45C89C2A" w14:textId="77777777" w:rsidR="006C19A5" w:rsidRPr="005E2669" w:rsidRDefault="006C19A5" w:rsidP="006C19A5">
      <w:pPr>
        <w:pStyle w:val="Nadpis1"/>
        <w:rPr>
          <w:sz w:val="22"/>
          <w:szCs w:val="22"/>
        </w:rPr>
      </w:pPr>
      <w:r w:rsidRPr="005E2669">
        <w:rPr>
          <w:sz w:val="22"/>
          <w:szCs w:val="22"/>
        </w:rPr>
        <w:t xml:space="preserve">„Rekonstrukce trati v úseku Kyjice – Chomutov“: </w:t>
      </w:r>
    </w:p>
    <w:p w14:paraId="3C1BD837" w14:textId="77777777" w:rsidR="006C19A5" w:rsidRDefault="006C19A5" w:rsidP="006C19A5">
      <w:pPr>
        <w:pStyle w:val="Odstavecseseznamem"/>
        <w:numPr>
          <w:ilvl w:val="0"/>
          <w:numId w:val="1"/>
        </w:numPr>
        <w:spacing w:line="240" w:lineRule="auto"/>
        <w:jc w:val="both"/>
        <w:rPr>
          <w:b/>
          <w:bCs/>
        </w:rPr>
      </w:pPr>
      <w:r w:rsidRPr="00183C30">
        <w:rPr>
          <w:b/>
          <w:bCs/>
        </w:rPr>
        <w:t>Leden</w:t>
      </w:r>
    </w:p>
    <w:p w14:paraId="13429179" w14:textId="77777777" w:rsidR="006C19A5" w:rsidRPr="009F62EE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  <w:rPr>
          <w:b/>
          <w:bCs/>
        </w:rPr>
      </w:pPr>
      <w:r>
        <w:t>ROV 73003 etapa A, překročená nepřetržitá výluka 2.TK v úseku Výh Kyjice – Odb Vrskmaň, překročena do 16.01.2026, důvodem překročení je nesplnění podmínek pro udělení Hlavní mostní prohlídky – vlivem klimatických podmínek nedošlo k dostatečnému vytvrdnutí nadlití ložisek na estakádě Vrskmaň.</w:t>
      </w:r>
    </w:p>
    <w:p w14:paraId="7BD37A1D" w14:textId="77777777" w:rsidR="006C19A5" w:rsidRPr="00233478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  <w:rPr>
          <w:b/>
          <w:bCs/>
        </w:rPr>
      </w:pPr>
      <w:r>
        <w:t>ROV 73003 etapa D, nepřetržitá výluka 2. SK vč. záhl. a zhl., v termínu 10.-16.01.2026 zařazena jako nepředpokládaná výluka do souběhu s koncem etapy A, výluka pro práce na TV související s končící etapou A a odstavování mechanizace.</w:t>
      </w:r>
    </w:p>
    <w:p w14:paraId="7B009C59" w14:textId="77777777" w:rsidR="006C19A5" w:rsidRPr="00423412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  <w:rPr>
          <w:b/>
          <w:bCs/>
        </w:rPr>
      </w:pPr>
      <w:r>
        <w:t>Ostatní výluky dle ROV 73026 A, B platí, jak byly hlášeny na dřívějších poradách.</w:t>
      </w:r>
    </w:p>
    <w:p w14:paraId="528E9F47" w14:textId="77777777" w:rsidR="00E94269" w:rsidRPr="00E94269" w:rsidRDefault="00E94269" w:rsidP="00E94269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eastAsia="Times New Roman" w:cs="Times New Roman"/>
          <w:i/>
          <w:iCs/>
          <w:color w:val="548DD4" w:themeColor="text2" w:themeTint="99"/>
          <w:szCs w:val="20"/>
          <w:lang w:eastAsia="cs-CZ"/>
        </w:rPr>
      </w:pPr>
      <w:r w:rsidRPr="001352A2">
        <w:rPr>
          <w:i/>
          <w:iCs/>
          <w:color w:val="548DD4" w:themeColor="text2" w:themeTint="99"/>
        </w:rPr>
        <w:t>Doplnění po RVP v Ústí nad Labem</w:t>
      </w:r>
    </w:p>
    <w:p w14:paraId="6A9BA983" w14:textId="0FB8D29E" w:rsidR="00E94269" w:rsidRDefault="004D55E4" w:rsidP="00E94269">
      <w:pPr>
        <w:pStyle w:val="Odstavecseseznamem"/>
        <w:numPr>
          <w:ilvl w:val="2"/>
          <w:numId w:val="1"/>
        </w:numPr>
        <w:spacing w:after="0" w:line="240" w:lineRule="auto"/>
        <w:jc w:val="both"/>
        <w:rPr>
          <w:i/>
          <w:iCs/>
          <w:color w:val="548DD4" w:themeColor="text2" w:themeTint="99"/>
        </w:rPr>
      </w:pPr>
      <w:r w:rsidRPr="004D55E4">
        <w:rPr>
          <w:i/>
          <w:iCs/>
          <w:color w:val="548DD4" w:themeColor="text2" w:themeTint="99"/>
        </w:rPr>
        <w:t>Překročená výluka dle ROV 73003 A a nepředpokládaná výluka dle ROV 73003 D byly ukončeny ve stanoveném termínu.</w:t>
      </w:r>
    </w:p>
    <w:p w14:paraId="37F13678" w14:textId="65DCCA78" w:rsidR="000C3262" w:rsidRPr="004D55E4" w:rsidRDefault="001D6C38" w:rsidP="00E94269">
      <w:pPr>
        <w:pStyle w:val="Odstavecseseznamem"/>
        <w:numPr>
          <w:ilvl w:val="2"/>
          <w:numId w:val="1"/>
        </w:numPr>
        <w:spacing w:after="0" w:line="240" w:lineRule="auto"/>
        <w:jc w:val="both"/>
        <w:rPr>
          <w:i/>
          <w:iCs/>
          <w:color w:val="548DD4" w:themeColor="text2" w:themeTint="99"/>
        </w:rPr>
      </w:pPr>
      <w:r>
        <w:rPr>
          <w:i/>
          <w:iCs/>
          <w:color w:val="548DD4" w:themeColor="text2" w:themeTint="99"/>
        </w:rPr>
        <w:t xml:space="preserve">Z důvodu provedení prací v předstihu nebyly zmocněny výluky </w:t>
      </w:r>
      <w:r w:rsidR="00DF67D8">
        <w:rPr>
          <w:i/>
          <w:iCs/>
          <w:color w:val="548DD4" w:themeColor="text2" w:themeTint="99"/>
        </w:rPr>
        <w:t xml:space="preserve">ROV </w:t>
      </w:r>
      <w:r w:rsidR="00BE584E">
        <w:rPr>
          <w:i/>
          <w:iCs/>
          <w:color w:val="548DD4" w:themeColor="text2" w:themeTint="99"/>
        </w:rPr>
        <w:t>73026</w:t>
      </w:r>
      <w:r w:rsidR="00BA1583">
        <w:rPr>
          <w:i/>
          <w:iCs/>
          <w:color w:val="548DD4" w:themeColor="text2" w:themeTint="99"/>
        </w:rPr>
        <w:t xml:space="preserve"> A </w:t>
      </w:r>
      <w:r w:rsidR="00332D34">
        <w:rPr>
          <w:i/>
          <w:iCs/>
          <w:color w:val="548DD4" w:themeColor="text2" w:themeTint="99"/>
        </w:rPr>
        <w:t>ve dnech 26.-30.01.2026</w:t>
      </w:r>
    </w:p>
    <w:p w14:paraId="469E9935" w14:textId="77777777" w:rsidR="006C19A5" w:rsidRDefault="006C19A5" w:rsidP="006C19A5">
      <w:pPr>
        <w:pStyle w:val="Odstavecseseznamem"/>
        <w:numPr>
          <w:ilvl w:val="0"/>
          <w:numId w:val="1"/>
        </w:numPr>
        <w:spacing w:line="240" w:lineRule="auto"/>
        <w:jc w:val="both"/>
        <w:rPr>
          <w:b/>
          <w:bCs/>
        </w:rPr>
      </w:pPr>
      <w:r w:rsidRPr="005E1B67">
        <w:rPr>
          <w:b/>
          <w:bCs/>
        </w:rPr>
        <w:t>Únor, Březen, Duben</w:t>
      </w:r>
    </w:p>
    <w:p w14:paraId="4D685C1F" w14:textId="77777777" w:rsidR="006C19A5" w:rsidRPr="005E1B67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  <w:rPr>
          <w:b/>
          <w:bCs/>
        </w:rPr>
      </w:pPr>
      <w:r>
        <w:t>Platí výluky tak jak byly hlášeny na předchozích poradách</w:t>
      </w:r>
    </w:p>
    <w:p w14:paraId="37A2F13F" w14:textId="77777777" w:rsidR="006C19A5" w:rsidRPr="005E1B67" w:rsidRDefault="006C19A5" w:rsidP="006C19A5">
      <w:pPr>
        <w:pStyle w:val="Odstavecseseznamem"/>
        <w:numPr>
          <w:ilvl w:val="0"/>
          <w:numId w:val="1"/>
        </w:numPr>
        <w:spacing w:line="240" w:lineRule="auto"/>
        <w:jc w:val="both"/>
        <w:rPr>
          <w:b/>
          <w:bCs/>
        </w:rPr>
      </w:pPr>
      <w:r w:rsidRPr="005E1B67">
        <w:rPr>
          <w:b/>
          <w:bCs/>
        </w:rPr>
        <w:t>Květen</w:t>
      </w:r>
    </w:p>
    <w:p w14:paraId="010DCB84" w14:textId="77777777" w:rsidR="006C19A5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</w:pPr>
      <w:r w:rsidRPr="00F66D0A">
        <w:t>ROV</w:t>
      </w:r>
      <w:r>
        <w:t xml:space="preserve"> 73038 etapa A, nepřetržitá výluka 1. TK v úseku Odb Vrskmaň – Výh Kyjice a 3. SK ve Výh Kyjice, výluka pro práce na 2. části estakády Vrskmaň, pokračuje do 30.10.2026</w:t>
      </w:r>
    </w:p>
    <w:p w14:paraId="09454153" w14:textId="77777777" w:rsidR="006C19A5" w:rsidRPr="00F66D0A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</w:pPr>
      <w:r>
        <w:t>ROV 73038 etapy B1 až L1 (11 etap), noční výluky se ZP a NAD ve termínech 11./12.-14./15. a 18./19.-21./22.05.2026 a časech 23:30-04:25. Jedná se o výluky pro pažení mezi TK, výstavbu nosných bran a podpěr TV, demontáž příčných propojí.</w:t>
      </w:r>
    </w:p>
    <w:p w14:paraId="40E7D3BC" w14:textId="77777777" w:rsidR="006C19A5" w:rsidRDefault="006C19A5" w:rsidP="006C19A5">
      <w:pPr>
        <w:spacing w:line="240" w:lineRule="auto"/>
        <w:jc w:val="both"/>
        <w:rPr>
          <w:rStyle w:val="Nadpis1Char"/>
          <w:sz w:val="22"/>
          <w:szCs w:val="22"/>
        </w:rPr>
      </w:pPr>
    </w:p>
    <w:p w14:paraId="18B2BCB0" w14:textId="77777777" w:rsidR="006C19A5" w:rsidRDefault="006C19A5" w:rsidP="006C19A5">
      <w:pPr>
        <w:spacing w:after="0" w:line="240" w:lineRule="auto"/>
        <w:jc w:val="both"/>
        <w:rPr>
          <w:b/>
          <w:bCs/>
        </w:rPr>
      </w:pPr>
      <w:r w:rsidRPr="00E66F35">
        <w:rPr>
          <w:rStyle w:val="Nadpis1Char"/>
          <w:sz w:val="22"/>
          <w:szCs w:val="22"/>
        </w:rPr>
        <w:t>„Rekonstrukce traťového úseku Chomutov (mimo) - Kadaň-Prunéřov (včetně)“:</w:t>
      </w:r>
      <w:r>
        <w:rPr>
          <w:b/>
          <w:bCs/>
        </w:rPr>
        <w:t xml:space="preserve"> </w:t>
      </w:r>
    </w:p>
    <w:p w14:paraId="1BFD5E97" w14:textId="77777777" w:rsidR="006C19A5" w:rsidRDefault="006C19A5" w:rsidP="006C19A5">
      <w:pPr>
        <w:pStyle w:val="Odstavecseseznamem"/>
        <w:numPr>
          <w:ilvl w:val="0"/>
          <w:numId w:val="1"/>
        </w:numPr>
        <w:spacing w:line="240" w:lineRule="auto"/>
        <w:jc w:val="both"/>
        <w:rPr>
          <w:b/>
          <w:bCs/>
        </w:rPr>
      </w:pPr>
      <w:r>
        <w:rPr>
          <w:b/>
          <w:bCs/>
        </w:rPr>
        <w:t>Leden</w:t>
      </w:r>
    </w:p>
    <w:p w14:paraId="259968A0" w14:textId="77777777" w:rsidR="009D7764" w:rsidRPr="009D7764" w:rsidRDefault="006C19A5" w:rsidP="009D7764">
      <w:pPr>
        <w:pStyle w:val="Odstavecseseznamem"/>
        <w:numPr>
          <w:ilvl w:val="1"/>
          <w:numId w:val="1"/>
        </w:numPr>
        <w:spacing w:line="240" w:lineRule="auto"/>
        <w:jc w:val="both"/>
        <w:rPr>
          <w:b/>
          <w:bCs/>
        </w:rPr>
      </w:pPr>
      <w:r>
        <w:t xml:space="preserve">Z důvodu nepříznivých klimatických podmínek </w:t>
      </w:r>
      <w:r w:rsidR="007C1187">
        <w:t>byly zrušeny</w:t>
      </w:r>
      <w:r>
        <w:t xml:space="preserve"> výluky dle ROV 73004 etapa A ve dnech 07./08-09./10. a 13./14.-18./19.01.2026. Tyto výluky generovaly ZP+ND.</w:t>
      </w:r>
    </w:p>
    <w:p w14:paraId="48C90D9F" w14:textId="15317670" w:rsidR="000A6EFA" w:rsidRPr="009D7764" w:rsidRDefault="000A482F" w:rsidP="009D7764">
      <w:pPr>
        <w:pStyle w:val="Odstavecseseznamem"/>
        <w:numPr>
          <w:ilvl w:val="1"/>
          <w:numId w:val="1"/>
        </w:numPr>
        <w:spacing w:line="240" w:lineRule="auto"/>
        <w:jc w:val="both"/>
        <w:rPr>
          <w:b/>
          <w:bCs/>
          <w:i/>
          <w:iCs/>
          <w:color w:val="548DD4" w:themeColor="text2" w:themeTint="99"/>
        </w:rPr>
      </w:pPr>
      <w:r w:rsidRPr="009D7764">
        <w:rPr>
          <w:i/>
          <w:iCs/>
          <w:color w:val="548DD4" w:themeColor="text2" w:themeTint="99"/>
        </w:rPr>
        <w:t>Doplnění po RVP v Ústí nad Labem</w:t>
      </w:r>
    </w:p>
    <w:p w14:paraId="6CF8578F" w14:textId="7EE8F73A" w:rsidR="000A482F" w:rsidRPr="009D7764" w:rsidRDefault="000806EF" w:rsidP="000A482F">
      <w:pPr>
        <w:pStyle w:val="Odstavecseseznamem"/>
        <w:numPr>
          <w:ilvl w:val="3"/>
          <w:numId w:val="1"/>
        </w:numPr>
        <w:spacing w:line="240" w:lineRule="auto"/>
        <w:jc w:val="both"/>
        <w:rPr>
          <w:b/>
          <w:bCs/>
          <w:i/>
          <w:iCs/>
          <w:color w:val="548DD4" w:themeColor="text2" w:themeTint="99"/>
        </w:rPr>
      </w:pPr>
      <w:r>
        <w:rPr>
          <w:i/>
          <w:iCs/>
          <w:color w:val="548DD4" w:themeColor="text2" w:themeTint="99"/>
        </w:rPr>
        <w:t xml:space="preserve">V návaznosti na výše </w:t>
      </w:r>
      <w:r w:rsidR="00780224">
        <w:rPr>
          <w:i/>
          <w:iCs/>
          <w:color w:val="548DD4" w:themeColor="text2" w:themeTint="99"/>
        </w:rPr>
        <w:t xml:space="preserve">zrušené výluky byly ještě zrušeny </w:t>
      </w:r>
      <w:r w:rsidR="00DB738C">
        <w:rPr>
          <w:i/>
          <w:iCs/>
          <w:color w:val="548DD4" w:themeColor="text2" w:themeTint="99"/>
        </w:rPr>
        <w:t>noční výluky se ZP+ND v termínu 19./20.-20./21.01.2026</w:t>
      </w:r>
    </w:p>
    <w:p w14:paraId="64452C4D" w14:textId="0DE89391" w:rsidR="006C19A5" w:rsidRPr="00DC3A00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  <w:rPr>
          <w:b/>
          <w:bCs/>
        </w:rPr>
      </w:pPr>
      <w:r w:rsidRPr="00880DE2">
        <w:t xml:space="preserve">Z důvodu </w:t>
      </w:r>
      <w:r>
        <w:t>nedokončení prací při snášení lávky v km 131,383. b</w:t>
      </w:r>
      <w:r w:rsidR="00317757">
        <w:t>ude</w:t>
      </w:r>
      <w:r>
        <w:t xml:space="preserve"> nutno zařadit nepředpokládanou výluku ve dnech 24.-25.01.2026. Na základě tohoto bude provedeno následující:</w:t>
      </w:r>
    </w:p>
    <w:p w14:paraId="4CC17671" w14:textId="77777777" w:rsidR="006C19A5" w:rsidRPr="00300A30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  <w:rPr>
          <w:b/>
          <w:bCs/>
        </w:rPr>
      </w:pPr>
      <w:r>
        <w:t>ROV 73004 etapa G, noční výluka se ZP+ND se ruší ve termínu 24./25.01.2026</w:t>
      </w:r>
    </w:p>
    <w:p w14:paraId="34E9992E" w14:textId="77777777" w:rsidR="006C19A5" w:rsidRPr="000E77F6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  <w:rPr>
          <w:b/>
          <w:bCs/>
        </w:rPr>
      </w:pPr>
      <w:r>
        <w:t>ROV 73004 etapa C, denní výluka se ruší v termínu 25.01.2026</w:t>
      </w:r>
    </w:p>
    <w:p w14:paraId="00A6422C" w14:textId="77777777" w:rsidR="006C19A5" w:rsidRPr="0015423A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  <w:rPr>
          <w:b/>
          <w:bCs/>
        </w:rPr>
      </w:pPr>
      <w:r>
        <w:t>ROV 73004 etapa C, denní výluka bude ve dne 24.01.2026 ukončena v 16:00</w:t>
      </w:r>
    </w:p>
    <w:p w14:paraId="054537E7" w14:textId="77777777" w:rsidR="006C19A5" w:rsidRPr="00C90A2F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  <w:rPr>
          <w:b/>
          <w:bCs/>
        </w:rPr>
      </w:pPr>
      <w:r>
        <w:t>Bude objednána nepředpokládaná denní výluka dne 24.01.2026 16:00-21:00. Rozsah vyloučení stejný jako ROV 73004 etapa B1</w:t>
      </w:r>
    </w:p>
    <w:p w14:paraId="4B7E48F3" w14:textId="77777777" w:rsidR="006C19A5" w:rsidRPr="00C04715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  <w:rPr>
          <w:b/>
          <w:bCs/>
        </w:rPr>
      </w:pPr>
      <w:r>
        <w:lastRenderedPageBreak/>
        <w:t>Bude objednána nepředpokládaná noční výluka se ZP+ND v termínu 24./25.01.2026 21:00-06:00. Rozsah vyloučení stejný jako ROV 73004 etapa G1.</w:t>
      </w:r>
    </w:p>
    <w:p w14:paraId="46C161CF" w14:textId="77777777" w:rsidR="006C19A5" w:rsidRPr="00880DE2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  <w:rPr>
          <w:b/>
          <w:bCs/>
        </w:rPr>
      </w:pPr>
      <w:r>
        <w:t xml:space="preserve">Bude objednána nepředpokládaná denní výluka dne 25.01.2026 06:00-13:00. Rozsah vyloučení stejný jako ROV 73004 etapa B2. </w:t>
      </w:r>
    </w:p>
    <w:p w14:paraId="03D22063" w14:textId="77777777" w:rsidR="006C19A5" w:rsidRDefault="006C19A5" w:rsidP="006C19A5">
      <w:pPr>
        <w:pStyle w:val="Odstavecseseznamem"/>
        <w:numPr>
          <w:ilvl w:val="0"/>
          <w:numId w:val="1"/>
        </w:numPr>
        <w:spacing w:line="240" w:lineRule="auto"/>
        <w:jc w:val="both"/>
        <w:rPr>
          <w:b/>
          <w:bCs/>
        </w:rPr>
      </w:pPr>
      <w:r>
        <w:rPr>
          <w:b/>
          <w:bCs/>
        </w:rPr>
        <w:t>Únor</w:t>
      </w:r>
    </w:p>
    <w:p w14:paraId="2F3135CE" w14:textId="77777777" w:rsidR="006C19A5" w:rsidRPr="00223DC0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  <w:rPr>
          <w:b/>
          <w:bCs/>
        </w:rPr>
      </w:pPr>
      <w:r>
        <w:t>Na základě závěrů celostátní výlukové porady z 18.12.2025 a pokynu ředitele O12, Ing. Tomáše Rolníka, MBA byla na 8.1.2026 svolána schůzka za účelem koordinace výluk zabezpečovacího zařízení dle ROV 75008 s dalšími výlukami stavby. Výsledkem schůzky je, že se bude v celém dotčeném úseku jezdit dvoukolejně, mezistaničně na telefonické dorozumívání. Pro dotčený přejezd P73 v km 132,465 se projednává možnost uzavření přejezdu pro silniční dopravu, na přejezdu P72 v km 130,672 Málkov bude zavedeno opatření k opatrné jízdě.</w:t>
      </w:r>
    </w:p>
    <w:p w14:paraId="0DE9F063" w14:textId="77777777" w:rsidR="006C19A5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</w:pPr>
      <w:r>
        <w:t xml:space="preserve">nově vložené; ROV </w:t>
      </w:r>
      <w:r w:rsidRPr="008A449C">
        <w:t>75008</w:t>
      </w:r>
      <w:r>
        <w:t xml:space="preserve"> etapa A; denní výluka v úseku Kadaň-Prunéřov – Kláštere n. O., ve dnech 14. a 15.01.2026 07:00-16:00; výluka určena pro přípravné práce na přeložku kabelizace</w:t>
      </w:r>
    </w:p>
    <w:p w14:paraId="62B7C38E" w14:textId="77777777" w:rsidR="006C19A5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</w:pPr>
      <w:r>
        <w:t>nově vložené; ROV 75008 etapa C; nepřetržitá výluka TZZ 1. a 2. TK v úseku Odb Dubina – Kadaň-Prunéřov, vč. PZZ P72 a P73 (tyto PZZ byly původně plánovány jako samostatné v květnu) ve dnech 17.-N-22.01.2026</w:t>
      </w:r>
    </w:p>
    <w:p w14:paraId="3ED60444" w14:textId="77777777" w:rsidR="006C19A5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</w:pPr>
      <w:r>
        <w:t>nově vložené; ROV 75008 etapa B; nepřetržitá výluka TZZ 1. a 2. TK v úseku Chomutov – Odb Dubina ve dnech 27.02.-01.03.2026</w:t>
      </w:r>
    </w:p>
    <w:p w14:paraId="336E6AD6" w14:textId="77777777" w:rsidR="006C19A5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</w:pPr>
      <w:r>
        <w:t>úprava výluky ROV 73079 D na 17.-22.02.2026 (pův. 11.-16.02), čas zůstává</w:t>
      </w:r>
    </w:p>
    <w:p w14:paraId="2E056E2F" w14:textId="77777777" w:rsidR="006C19A5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</w:pPr>
      <w:r>
        <w:t>úprava výluky ROV 73079 E na 11.-16.02.2026 (pův. 17.-22.02), čas též upraven na 08:30-17:30, generuje ZP+ND směr Kadaň</w:t>
      </w:r>
    </w:p>
    <w:p w14:paraId="2160BDC5" w14:textId="77777777" w:rsidR="006C19A5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</w:pPr>
      <w:r>
        <w:t>Zrušení výluky ROV 73039 B2; ve dnech 17.-22.02.2026</w:t>
      </w:r>
    </w:p>
    <w:p w14:paraId="175CE6FD" w14:textId="77777777" w:rsidR="006C19A5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</w:pPr>
      <w:r>
        <w:t>Zrušení výluky ROV 75008 B; dne 26.02.2026</w:t>
      </w:r>
    </w:p>
    <w:p w14:paraId="62164921" w14:textId="77777777" w:rsidR="006C19A5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</w:pPr>
      <w:r>
        <w:t>Ostatní výluky platí jak byly hlášeny na předchozích poradách</w:t>
      </w:r>
    </w:p>
    <w:p w14:paraId="0C00734C" w14:textId="77777777" w:rsidR="006C19A5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</w:pPr>
      <w:r>
        <w:t>ROV 73079 etapa A; denní výluky 01.-10.02.2026 07:00-16:00</w:t>
      </w:r>
    </w:p>
    <w:p w14:paraId="0853EB34" w14:textId="77777777" w:rsidR="006C19A5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</w:pPr>
      <w:r>
        <w:t>ROV 73079 etapa B; noční výluky se ZP+ND v žst. Kadaň-Prunéřov, TK Kadaň-Prunéřov – Kadaň v termínu 01./02.-10./11.</w:t>
      </w:r>
    </w:p>
    <w:p w14:paraId="1672CD09" w14:textId="77777777" w:rsidR="006C19A5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</w:pPr>
      <w:r>
        <w:t>ROV 73079 etapa C; noční výluky se ZP+ND Kadaň-Prunéřov – Klášterec n. O. 03./04.-06./07.02.2026</w:t>
      </w:r>
    </w:p>
    <w:p w14:paraId="4D308D03" w14:textId="77777777" w:rsidR="006C19A5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</w:pPr>
      <w:r>
        <w:t>ROV 73039 etapa C; nepřetržitá výluka 23.-N-26.02.2026; 2. TK Chomutov – Kadaň-Prunéřov</w:t>
      </w:r>
    </w:p>
    <w:p w14:paraId="5A9E9583" w14:textId="77777777" w:rsidR="006C19A5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</w:pPr>
      <w:r>
        <w:t>ROV 73039 D1, K1, E1; noční výluky se ZP+ND ve dnech 23./24.-28.02./01.03.2026 v Kadani-Prunéřově plus TK sm. Kadaň</w:t>
      </w:r>
    </w:p>
    <w:p w14:paraId="10DAB23C" w14:textId="77777777" w:rsidR="006C19A5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</w:pPr>
      <w:r>
        <w:t>ROV 73039 B1; noční výluka se ZP+ND 1. TK Kadaň-Prunéřov – Chomutov</w:t>
      </w:r>
    </w:p>
    <w:p w14:paraId="30F47400" w14:textId="77777777" w:rsidR="006C19A5" w:rsidRPr="008A449C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</w:pPr>
      <w:r>
        <w:t>ROV 73039 E, H; nepřetržitá výluka 27.02.-N-01.03.2026; 2. TK Kadaň-Prunéřov – Klášterec n. O. vč. záhl. a zhl.</w:t>
      </w:r>
    </w:p>
    <w:p w14:paraId="2D12F36D" w14:textId="77777777" w:rsidR="006C19A5" w:rsidRPr="005833B9" w:rsidRDefault="006C19A5" w:rsidP="006C19A5">
      <w:pPr>
        <w:pStyle w:val="Odstavecseseznamem"/>
        <w:numPr>
          <w:ilvl w:val="0"/>
          <w:numId w:val="1"/>
        </w:numPr>
        <w:spacing w:line="240" w:lineRule="auto"/>
        <w:jc w:val="both"/>
        <w:rPr>
          <w:b/>
          <w:bCs/>
        </w:rPr>
      </w:pPr>
      <w:r w:rsidRPr="005833B9">
        <w:rPr>
          <w:b/>
          <w:bCs/>
        </w:rPr>
        <w:t>Březen</w:t>
      </w:r>
    </w:p>
    <w:p w14:paraId="4B1164C1" w14:textId="77777777" w:rsidR="006C19A5" w:rsidRPr="004E2030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  <w:rPr>
          <w:b/>
          <w:bCs/>
        </w:rPr>
      </w:pPr>
      <w:r>
        <w:t>ROV 75008 etapa B, 01.03.2026 v 16:00 končící nepřetržitá výluka z února (27.02.-01.03.2026).</w:t>
      </w:r>
    </w:p>
    <w:p w14:paraId="755316E1" w14:textId="77777777" w:rsidR="006C19A5" w:rsidRPr="00495D43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  <w:rPr>
          <w:b/>
          <w:bCs/>
        </w:rPr>
      </w:pPr>
      <w:r>
        <w:t>Ostatní výluky platí, jak byly hlášené na předchozích poradách</w:t>
      </w:r>
    </w:p>
    <w:p w14:paraId="0FA19C9E" w14:textId="24014BFA" w:rsidR="006C19A5" w:rsidRPr="00684F58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  <w:rPr>
          <w:b/>
          <w:bCs/>
        </w:rPr>
      </w:pPr>
      <w:r>
        <w:t>73039 A, B; 02.03.-N-1</w:t>
      </w:r>
      <w:r w:rsidR="002E7313">
        <w:t>8</w:t>
      </w:r>
      <w:r>
        <w:t>.07.2026 04:25-17:00</w:t>
      </w:r>
    </w:p>
    <w:p w14:paraId="46021C02" w14:textId="77777777" w:rsidR="006C19A5" w:rsidRPr="00E06FA1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  <w:rPr>
          <w:b/>
          <w:bCs/>
        </w:rPr>
      </w:pPr>
      <w:r>
        <w:t>73039 E, H; 01.03.2026 v 17:00 končící nepřetržité výluky z února</w:t>
      </w:r>
    </w:p>
    <w:p w14:paraId="59F964EC" w14:textId="77777777" w:rsidR="006C19A5" w:rsidRPr="00B8643B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  <w:rPr>
          <w:b/>
          <w:bCs/>
        </w:rPr>
      </w:pPr>
      <w:r>
        <w:t xml:space="preserve">73039 D1, E1, F1, G1, C1, C2; noční výluky 22:00-04:25 se ZP+ND  </w:t>
      </w:r>
    </w:p>
    <w:p w14:paraId="4FA196AA" w14:textId="77777777" w:rsidR="006C19A5" w:rsidRPr="009775AB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  <w:rPr>
          <w:b/>
          <w:bCs/>
        </w:rPr>
      </w:pPr>
      <w:r>
        <w:t>73039 J, G, F, I; denní výluky 07:00-16:00, ve dnech 02., 03., 04.03.2026</w:t>
      </w:r>
    </w:p>
    <w:p w14:paraId="051DC4F0" w14:textId="77777777" w:rsidR="006C19A5" w:rsidRPr="00024DE7" w:rsidRDefault="006C19A5" w:rsidP="006C19A5">
      <w:pPr>
        <w:pStyle w:val="Odstavecseseznamem"/>
        <w:numPr>
          <w:ilvl w:val="0"/>
          <w:numId w:val="1"/>
        </w:numPr>
        <w:spacing w:line="240" w:lineRule="auto"/>
        <w:jc w:val="both"/>
        <w:rPr>
          <w:b/>
          <w:bCs/>
        </w:rPr>
      </w:pPr>
      <w:r w:rsidRPr="00024DE7">
        <w:rPr>
          <w:b/>
          <w:bCs/>
        </w:rPr>
        <w:t>Duben</w:t>
      </w:r>
    </w:p>
    <w:p w14:paraId="6218E21C" w14:textId="77777777" w:rsidR="006C19A5" w:rsidRPr="00E17B99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  <w:rPr>
          <w:b/>
          <w:bCs/>
        </w:rPr>
      </w:pPr>
      <w:r>
        <w:t>Platí výluky, jak byly hlášeny na předchozích poradách.</w:t>
      </w:r>
    </w:p>
    <w:p w14:paraId="6FA72B7A" w14:textId="77777777" w:rsidR="006C19A5" w:rsidRPr="00E17B99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  <w:rPr>
          <w:b/>
          <w:bCs/>
        </w:rPr>
      </w:pPr>
      <w:r>
        <w:t>73039 A, B; 02.03.-N-16.07.2026 04:25-17:00</w:t>
      </w:r>
    </w:p>
    <w:p w14:paraId="7B3BE951" w14:textId="77777777" w:rsidR="006C19A5" w:rsidRPr="00CF6419" w:rsidRDefault="006C19A5" w:rsidP="006C19A5">
      <w:pPr>
        <w:pStyle w:val="Odstavecseseznamem"/>
        <w:numPr>
          <w:ilvl w:val="2"/>
          <w:numId w:val="1"/>
        </w:numPr>
        <w:spacing w:line="240" w:lineRule="auto"/>
        <w:jc w:val="both"/>
        <w:rPr>
          <w:b/>
          <w:bCs/>
        </w:rPr>
      </w:pPr>
      <w:r>
        <w:t>73039 C1, D1, E1, F1, G1; noční výluky 22:00-04:25 se ZP+ND</w:t>
      </w:r>
    </w:p>
    <w:p w14:paraId="0390EB31" w14:textId="77777777" w:rsidR="00CF6419" w:rsidRPr="00E06FA1" w:rsidRDefault="00CF6419" w:rsidP="00CF6419">
      <w:pPr>
        <w:pStyle w:val="Odstavecseseznamem"/>
        <w:spacing w:line="240" w:lineRule="auto"/>
        <w:ind w:left="2160"/>
        <w:jc w:val="both"/>
        <w:rPr>
          <w:b/>
          <w:bCs/>
        </w:rPr>
      </w:pPr>
    </w:p>
    <w:p w14:paraId="4472CE53" w14:textId="77777777" w:rsidR="006C19A5" w:rsidRPr="00E06FA1" w:rsidRDefault="006C19A5" w:rsidP="006C19A5">
      <w:pPr>
        <w:pStyle w:val="Odstavecseseznamem"/>
        <w:numPr>
          <w:ilvl w:val="0"/>
          <w:numId w:val="1"/>
        </w:numPr>
        <w:spacing w:line="240" w:lineRule="auto"/>
        <w:jc w:val="both"/>
        <w:rPr>
          <w:b/>
          <w:bCs/>
        </w:rPr>
      </w:pPr>
      <w:r w:rsidRPr="00E06FA1">
        <w:rPr>
          <w:b/>
          <w:bCs/>
        </w:rPr>
        <w:lastRenderedPageBreak/>
        <w:t>Květen</w:t>
      </w:r>
    </w:p>
    <w:p w14:paraId="03621069" w14:textId="77777777" w:rsidR="006C19A5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</w:pPr>
      <w:r w:rsidRPr="004A6910">
        <w:t>ROV</w:t>
      </w:r>
      <w:r>
        <w:t xml:space="preserve"> 73039 A, B; nepřetržité výluky pokračující z předchozích měsíců</w:t>
      </w:r>
    </w:p>
    <w:p w14:paraId="641C3FD8" w14:textId="20B62ED4" w:rsidR="006C19A5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</w:pPr>
      <w:r>
        <w:t>ROV 73039 F2, G2, I1; nepřetržitá výluka 1. TK vč. záhl. a zhl. sm. Klášterec n. O.; TK Kadaň-Prunéřov – Kadaň; Kadaň-Prunéřov, záhl. a zhl. sm Kadaň; 1.TK Klášterec n. O. – Kadaň-Prunéřov. Termín konání 23.05.2026-Ne-1</w:t>
      </w:r>
      <w:r w:rsidR="002E7313">
        <w:t>8</w:t>
      </w:r>
      <w:r>
        <w:t>.07.2026. Využití pro SP1 (rek. mostů, propustků, žel. svršku a spodku, TV, SZZ, TZZ)</w:t>
      </w:r>
    </w:p>
    <w:p w14:paraId="2ACA280C" w14:textId="77777777" w:rsidR="006C19A5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</w:pPr>
      <w:r>
        <w:t>ROV 73039 C1, D1, E1, F1, G1, H1; noční ZP+ND; termín konání 08./09.-20./21., 24./25-28./29.; čas 21:35-04:00</w:t>
      </w:r>
    </w:p>
    <w:p w14:paraId="10CD992A" w14:textId="77777777" w:rsidR="002E7313" w:rsidRPr="002E7313" w:rsidRDefault="002E7313" w:rsidP="002E7313">
      <w:pPr>
        <w:pStyle w:val="Odstavecseseznamem"/>
        <w:numPr>
          <w:ilvl w:val="1"/>
          <w:numId w:val="1"/>
        </w:numPr>
        <w:spacing w:line="240" w:lineRule="auto"/>
        <w:jc w:val="both"/>
        <w:rPr>
          <w:b/>
          <w:bCs/>
          <w:i/>
          <w:iCs/>
          <w:color w:val="548DD4" w:themeColor="text2" w:themeTint="99"/>
        </w:rPr>
      </w:pPr>
      <w:r w:rsidRPr="009D7764">
        <w:rPr>
          <w:i/>
          <w:iCs/>
          <w:color w:val="548DD4" w:themeColor="text2" w:themeTint="99"/>
        </w:rPr>
        <w:t>Doplnění po RVP v Ústí nad Labem</w:t>
      </w:r>
    </w:p>
    <w:p w14:paraId="4A89814E" w14:textId="197BAF70" w:rsidR="002E7313" w:rsidRPr="00CD3E8E" w:rsidRDefault="00644DC3" w:rsidP="002E7313">
      <w:pPr>
        <w:pStyle w:val="Odstavecseseznamem"/>
        <w:numPr>
          <w:ilvl w:val="2"/>
          <w:numId w:val="1"/>
        </w:numPr>
        <w:spacing w:line="240" w:lineRule="auto"/>
        <w:jc w:val="both"/>
        <w:rPr>
          <w:b/>
          <w:bCs/>
          <w:i/>
          <w:iCs/>
          <w:color w:val="548DD4" w:themeColor="text2" w:themeTint="99"/>
        </w:rPr>
      </w:pPr>
      <w:r>
        <w:rPr>
          <w:i/>
          <w:iCs/>
          <w:color w:val="548DD4" w:themeColor="text2" w:themeTint="99"/>
        </w:rPr>
        <w:t>Na základě požadavku ČD a.s.</w:t>
      </w:r>
      <w:r w:rsidR="00CD7D42">
        <w:rPr>
          <w:i/>
          <w:iCs/>
          <w:color w:val="548DD4" w:themeColor="text2" w:themeTint="99"/>
        </w:rPr>
        <w:t xml:space="preserve">, provést konverzi </w:t>
      </w:r>
      <w:r w:rsidR="00CD3E8E">
        <w:rPr>
          <w:i/>
          <w:iCs/>
          <w:color w:val="548DD4" w:themeColor="text2" w:themeTint="99"/>
        </w:rPr>
        <w:t>trakčních soustav o víkendu,</w:t>
      </w:r>
      <w:r>
        <w:rPr>
          <w:i/>
          <w:iCs/>
          <w:color w:val="548DD4" w:themeColor="text2" w:themeTint="99"/>
        </w:rPr>
        <w:t xml:space="preserve"> byly termíny ukončení etap ROV 73039 A, B, F2, G2, </w:t>
      </w:r>
      <w:r w:rsidR="00106453">
        <w:rPr>
          <w:i/>
          <w:iCs/>
          <w:color w:val="548DD4" w:themeColor="text2" w:themeTint="99"/>
        </w:rPr>
        <w:t>I1</w:t>
      </w:r>
      <w:r>
        <w:rPr>
          <w:i/>
          <w:iCs/>
          <w:color w:val="548DD4" w:themeColor="text2" w:themeTint="99"/>
        </w:rPr>
        <w:t xml:space="preserve"> </w:t>
      </w:r>
      <w:r w:rsidR="00CD7D42">
        <w:rPr>
          <w:i/>
          <w:iCs/>
          <w:color w:val="548DD4" w:themeColor="text2" w:themeTint="99"/>
        </w:rPr>
        <w:t xml:space="preserve">posunuty na </w:t>
      </w:r>
      <w:r w:rsidR="00CD3E8E">
        <w:rPr>
          <w:i/>
          <w:iCs/>
          <w:color w:val="548DD4" w:themeColor="text2" w:themeTint="99"/>
        </w:rPr>
        <w:t xml:space="preserve">sobotu </w:t>
      </w:r>
      <w:r w:rsidR="00CD7D42">
        <w:rPr>
          <w:i/>
          <w:iCs/>
          <w:color w:val="548DD4" w:themeColor="text2" w:themeTint="99"/>
        </w:rPr>
        <w:t>18.07.2026</w:t>
      </w:r>
      <w:r w:rsidR="005019BE">
        <w:rPr>
          <w:i/>
          <w:iCs/>
          <w:color w:val="548DD4" w:themeColor="text2" w:themeTint="99"/>
        </w:rPr>
        <w:t>.</w:t>
      </w:r>
    </w:p>
    <w:p w14:paraId="450A5C57" w14:textId="760B40EF" w:rsidR="00CD3E8E" w:rsidRPr="009D7764" w:rsidRDefault="00AA7355" w:rsidP="002E7313">
      <w:pPr>
        <w:pStyle w:val="Odstavecseseznamem"/>
        <w:numPr>
          <w:ilvl w:val="2"/>
          <w:numId w:val="1"/>
        </w:numPr>
        <w:spacing w:line="240" w:lineRule="auto"/>
        <w:jc w:val="both"/>
        <w:rPr>
          <w:b/>
          <w:bCs/>
          <w:i/>
          <w:iCs/>
          <w:color w:val="548DD4" w:themeColor="text2" w:themeTint="99"/>
        </w:rPr>
      </w:pPr>
      <w:r>
        <w:rPr>
          <w:i/>
          <w:iCs/>
          <w:color w:val="548DD4" w:themeColor="text2" w:themeTint="99"/>
        </w:rPr>
        <w:t>Od 2.3.2026</w:t>
      </w:r>
      <w:r w:rsidR="0024220E">
        <w:rPr>
          <w:i/>
          <w:iCs/>
          <w:color w:val="548DD4" w:themeColor="text2" w:themeTint="99"/>
        </w:rPr>
        <w:t xml:space="preserve"> do 18.07.2026</w:t>
      </w:r>
      <w:r>
        <w:rPr>
          <w:i/>
          <w:iCs/>
          <w:color w:val="548DD4" w:themeColor="text2" w:themeTint="99"/>
        </w:rPr>
        <w:t xml:space="preserve"> bude </w:t>
      </w:r>
      <w:r w:rsidR="0009656D">
        <w:rPr>
          <w:i/>
          <w:iCs/>
          <w:color w:val="548DD4" w:themeColor="text2" w:themeTint="99"/>
        </w:rPr>
        <w:t xml:space="preserve">dle ROV 75012 </w:t>
      </w:r>
      <w:r w:rsidR="004E2564">
        <w:rPr>
          <w:i/>
          <w:iCs/>
          <w:color w:val="548DD4" w:themeColor="text2" w:themeTint="99"/>
        </w:rPr>
        <w:t>vyloučeno PZZ v km 130,672 (P72) Málkov</w:t>
      </w:r>
      <w:r w:rsidR="0024220E">
        <w:rPr>
          <w:i/>
          <w:iCs/>
          <w:color w:val="548DD4" w:themeColor="text2" w:themeTint="99"/>
        </w:rPr>
        <w:t xml:space="preserve"> a přejezd bude dočasně zrušený.</w:t>
      </w:r>
      <w:r w:rsidR="00481701">
        <w:rPr>
          <w:i/>
          <w:iCs/>
          <w:color w:val="548DD4" w:themeColor="text2" w:themeTint="99"/>
        </w:rPr>
        <w:t xml:space="preserve"> Přejezd bude uzavřený pro uživatele pozemních komunikací, aby nebylo nutno zavádět na tomto přejezdu opatření k pomalé jízdě.</w:t>
      </w:r>
      <w:r w:rsidR="0024220E">
        <w:rPr>
          <w:i/>
          <w:iCs/>
          <w:color w:val="548DD4" w:themeColor="text2" w:themeTint="99"/>
        </w:rPr>
        <w:t xml:space="preserve"> </w:t>
      </w:r>
    </w:p>
    <w:p w14:paraId="4A60A250" w14:textId="77777777" w:rsidR="006C19A5" w:rsidRDefault="006C19A5" w:rsidP="006C19A5">
      <w:pPr>
        <w:spacing w:after="0" w:line="240" w:lineRule="auto"/>
        <w:jc w:val="both"/>
        <w:rPr>
          <w:rFonts w:eastAsiaTheme="majorEastAsia" w:cstheme="majorBidi"/>
          <w:b/>
          <w:bCs/>
          <w:color w:val="365F91" w:themeColor="accent1" w:themeShade="BF"/>
          <w:sz w:val="22"/>
        </w:rPr>
      </w:pPr>
      <w:r w:rsidRPr="00E66F35">
        <w:rPr>
          <w:rFonts w:eastAsiaTheme="majorEastAsia" w:cstheme="majorBidi"/>
          <w:b/>
          <w:bCs/>
          <w:color w:val="365F91" w:themeColor="accent1" w:themeShade="BF"/>
          <w:sz w:val="22"/>
        </w:rPr>
        <w:t>„Rekonstrukce mostu v km 163,233 trati Plzeň – Žatec“:</w:t>
      </w:r>
    </w:p>
    <w:p w14:paraId="783FBE9C" w14:textId="77777777" w:rsidR="006C19A5" w:rsidRPr="00637334" w:rsidRDefault="006C19A5" w:rsidP="006C19A5">
      <w:pPr>
        <w:pStyle w:val="Odstavecseseznamem"/>
        <w:numPr>
          <w:ilvl w:val="0"/>
          <w:numId w:val="1"/>
        </w:numPr>
        <w:spacing w:line="240" w:lineRule="auto"/>
        <w:jc w:val="both"/>
        <w:rPr>
          <w:b/>
          <w:bCs/>
        </w:rPr>
      </w:pPr>
      <w:r w:rsidRPr="00637334">
        <w:rPr>
          <w:b/>
          <w:bCs/>
        </w:rPr>
        <w:t>Březen</w:t>
      </w:r>
    </w:p>
    <w:p w14:paraId="408067EC" w14:textId="77777777" w:rsidR="006C19A5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</w:pPr>
      <w:r w:rsidRPr="008160D4">
        <w:t>ROV 73061 etapa A,</w:t>
      </w:r>
      <w:r>
        <w:t xml:space="preserve"> nepřetržitá výluka od 03.03.2026, vylučuje se TK Petrohrad – Kryry, </w:t>
      </w:r>
      <w:r w:rsidRPr="008160D4">
        <w:t>záhlaví a zhlaví směr Kryry, včetně částí staničních kolejí č. 1,3, jejich část od návěstidla S po návěstidla L1 a L3 v dopravně Petrohrad.</w:t>
      </w:r>
      <w:r>
        <w:t xml:space="preserve"> Výluka je určena pro práce na žel. spodku, svršku a kabelizaci související s výstavbou nového žel. mostu nad dálnicí D6 v km 164,103. Výluka pro CPS. </w:t>
      </w:r>
    </w:p>
    <w:p w14:paraId="191FAF50" w14:textId="77777777" w:rsidR="006C19A5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</w:pPr>
      <w:r>
        <w:t xml:space="preserve">ROV 73061 etapa B, výluka části SK č. 3 v žst. Petrohrad (od náv. S3 po náv. L3) pro rekonstrukci mostu v km 163,233. </w:t>
      </w:r>
    </w:p>
    <w:p w14:paraId="6F955D16" w14:textId="77777777" w:rsidR="006C19A5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</w:pPr>
      <w:r>
        <w:t>Po dobu výluk bude zastavený provoz a zavedena náhradní doprava. Obě etapy mají předpoklad ukončení 03.08.2026</w:t>
      </w:r>
    </w:p>
    <w:p w14:paraId="50210AB4" w14:textId="77777777" w:rsidR="006C19A5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</w:pPr>
      <w:r>
        <w:t xml:space="preserve">ROV 75006, noční výluka zab. zař., termín je 03./04.03.2026 čas 21:00-05:00. Výluka je určena pro přeložku dálkového kombinovaného kabelu do provizorní polohy, je vydáno vyjádření CTD, že tato výluka neovlivňuje ETCS. </w:t>
      </w:r>
    </w:p>
    <w:p w14:paraId="1EA48305" w14:textId="77777777" w:rsidR="006C19A5" w:rsidRPr="00CD41B2" w:rsidRDefault="006C19A5" w:rsidP="006C19A5">
      <w:pPr>
        <w:pStyle w:val="Odstavecseseznamem"/>
        <w:numPr>
          <w:ilvl w:val="0"/>
          <w:numId w:val="1"/>
        </w:numPr>
        <w:spacing w:line="240" w:lineRule="auto"/>
        <w:jc w:val="both"/>
        <w:rPr>
          <w:b/>
          <w:bCs/>
        </w:rPr>
      </w:pPr>
      <w:r w:rsidRPr="00CD41B2">
        <w:rPr>
          <w:b/>
          <w:bCs/>
        </w:rPr>
        <w:t>Duben, Květen</w:t>
      </w:r>
    </w:p>
    <w:p w14:paraId="28431250" w14:textId="77777777" w:rsidR="006C19A5" w:rsidRDefault="006C19A5" w:rsidP="006C19A5">
      <w:pPr>
        <w:pStyle w:val="Odstavecseseznamem"/>
        <w:numPr>
          <w:ilvl w:val="1"/>
          <w:numId w:val="1"/>
        </w:numPr>
        <w:spacing w:line="240" w:lineRule="auto"/>
        <w:jc w:val="both"/>
      </w:pPr>
      <w:r>
        <w:t>ROV 73061 etapy A, B, pokračující nepřetržité výluky s termínem ukončení 03.08.2026.</w:t>
      </w:r>
    </w:p>
    <w:p w14:paraId="603D8CC2" w14:textId="77777777" w:rsidR="006C19A5" w:rsidRPr="00EE0461" w:rsidRDefault="006C19A5" w:rsidP="006C19A5">
      <w:pPr>
        <w:pStyle w:val="Nadpis1"/>
        <w:spacing w:before="0"/>
        <w:rPr>
          <w:sz w:val="22"/>
          <w:szCs w:val="22"/>
        </w:rPr>
      </w:pPr>
      <w:r w:rsidRPr="00EE0461">
        <w:rPr>
          <w:sz w:val="22"/>
          <w:szCs w:val="22"/>
        </w:rPr>
        <w:t xml:space="preserve">„Rekonstrukce mostu v km 101,816 trati Praha-Bubny – Chomutov“: </w:t>
      </w:r>
    </w:p>
    <w:p w14:paraId="344DE769" w14:textId="77777777" w:rsidR="006C19A5" w:rsidRDefault="006C19A5" w:rsidP="006C19A5">
      <w:pPr>
        <w:pStyle w:val="Odstavecseseznamem"/>
        <w:numPr>
          <w:ilvl w:val="0"/>
          <w:numId w:val="1"/>
        </w:numPr>
        <w:spacing w:line="240" w:lineRule="auto"/>
        <w:jc w:val="both"/>
      </w:pPr>
      <w:r w:rsidRPr="00EA0651">
        <w:t xml:space="preserve">vybrán zhotovitel akce (EUROVIA CZ a.s.), probíhají úkony spojené s podepisováním SOD – SOD u podpisu </w:t>
      </w:r>
      <w:r>
        <w:t>u náměstka pro modernizaci</w:t>
      </w:r>
      <w:r w:rsidRPr="00EA0651">
        <w:t>.</w:t>
      </w:r>
    </w:p>
    <w:p w14:paraId="2BB3876E" w14:textId="77777777" w:rsidR="006C19A5" w:rsidRDefault="006C19A5" w:rsidP="006C19A5">
      <w:pPr>
        <w:pStyle w:val="Odstavecseseznamem"/>
        <w:numPr>
          <w:ilvl w:val="0"/>
          <w:numId w:val="1"/>
        </w:numPr>
        <w:spacing w:line="240" w:lineRule="auto"/>
        <w:jc w:val="both"/>
      </w:pPr>
      <w:r>
        <w:t>12.01.2026 padl dotaz z přípravy na možnost přesunu stavby do roku 2027. Začátek roku nelze z důvodu ochrany přírody, ve druhé polovině roku nutná koordinace s výlukami OŘ PHA v úseku Lužná u Rakovníka – Krupá, žst. Krupá celá, Krupá – Měcholupy, 48d 04.09.-21.10.2027.</w:t>
      </w:r>
    </w:p>
    <w:p w14:paraId="359CEEC7" w14:textId="44CB5ADB" w:rsidR="008815C1" w:rsidRPr="001352A2" w:rsidRDefault="00C356E4" w:rsidP="006C19A5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i/>
          <w:iCs/>
          <w:color w:val="548DD4" w:themeColor="text2" w:themeTint="99"/>
          <w:szCs w:val="20"/>
          <w:lang w:eastAsia="cs-CZ"/>
        </w:rPr>
      </w:pPr>
      <w:r w:rsidRPr="001352A2">
        <w:rPr>
          <w:i/>
          <w:iCs/>
          <w:color w:val="548DD4" w:themeColor="text2" w:themeTint="99"/>
        </w:rPr>
        <w:t>Doplnění po RVP</w:t>
      </w:r>
      <w:r w:rsidR="001352A2" w:rsidRPr="001352A2">
        <w:rPr>
          <w:i/>
          <w:iCs/>
          <w:color w:val="548DD4" w:themeColor="text2" w:themeTint="99"/>
        </w:rPr>
        <w:t xml:space="preserve"> v Ústí nad Labem</w:t>
      </w:r>
    </w:p>
    <w:p w14:paraId="215F4A19" w14:textId="0D9D8A0D" w:rsidR="006C19A5" w:rsidRPr="001352A2" w:rsidRDefault="006C19A5" w:rsidP="00A8786F">
      <w:pPr>
        <w:pStyle w:val="Odstavecseseznamem"/>
        <w:numPr>
          <w:ilvl w:val="1"/>
          <w:numId w:val="1"/>
        </w:numPr>
        <w:spacing w:line="240" w:lineRule="auto"/>
        <w:jc w:val="both"/>
        <w:rPr>
          <w:rFonts w:eastAsia="Times New Roman" w:cs="Times New Roman"/>
          <w:i/>
          <w:iCs/>
          <w:color w:val="548DD4" w:themeColor="text2" w:themeTint="99"/>
          <w:szCs w:val="20"/>
          <w:lang w:eastAsia="cs-CZ"/>
        </w:rPr>
      </w:pPr>
      <w:r w:rsidRPr="001352A2">
        <w:rPr>
          <w:i/>
          <w:iCs/>
          <w:color w:val="548DD4" w:themeColor="text2" w:themeTint="99"/>
        </w:rPr>
        <w:t>Dle nejnovější informace od vedení SSZ z </w:t>
      </w:r>
      <w:r w:rsidR="008815C1" w:rsidRPr="001352A2">
        <w:rPr>
          <w:i/>
          <w:iCs/>
          <w:color w:val="548DD4" w:themeColor="text2" w:themeTint="99"/>
        </w:rPr>
        <w:t>23</w:t>
      </w:r>
      <w:r w:rsidRPr="001352A2">
        <w:rPr>
          <w:i/>
          <w:iCs/>
          <w:color w:val="548DD4" w:themeColor="text2" w:themeTint="99"/>
        </w:rPr>
        <w:t xml:space="preserve">.01.2026 se bude most realizovat a </w:t>
      </w:r>
      <w:r w:rsidR="008815C1" w:rsidRPr="001352A2">
        <w:rPr>
          <w:i/>
          <w:iCs/>
          <w:color w:val="548DD4" w:themeColor="text2" w:themeTint="99"/>
        </w:rPr>
        <w:t>výluková činnost bude probíhat</w:t>
      </w:r>
      <w:r w:rsidRPr="001352A2">
        <w:rPr>
          <w:i/>
          <w:iCs/>
          <w:color w:val="548DD4" w:themeColor="text2" w:themeTint="99"/>
        </w:rPr>
        <w:t xml:space="preserve"> dle původního plánu již v roce 2026 v souladu s RPV</w:t>
      </w:r>
    </w:p>
    <w:p w14:paraId="5D948879" w14:textId="77777777" w:rsidR="00FB3785" w:rsidRPr="00121C15" w:rsidRDefault="00FB3785" w:rsidP="00A8786F">
      <w:pPr>
        <w:pStyle w:val="Nadpis1"/>
        <w:spacing w:before="0"/>
        <w:rPr>
          <w:sz w:val="22"/>
          <w:szCs w:val="22"/>
        </w:rPr>
      </w:pPr>
      <w:r w:rsidRPr="00121C15">
        <w:rPr>
          <w:sz w:val="22"/>
          <w:szCs w:val="22"/>
        </w:rPr>
        <w:t xml:space="preserve">„Rekonstrukce výpravní budovy ŽST Klatovy“: </w:t>
      </w:r>
    </w:p>
    <w:p w14:paraId="26446752" w14:textId="77777777" w:rsidR="00FB3785" w:rsidRPr="00EF75D0" w:rsidRDefault="00FB3785" w:rsidP="00FB3785">
      <w:pPr>
        <w:pStyle w:val="Odstavecseseznamem"/>
        <w:numPr>
          <w:ilvl w:val="0"/>
          <w:numId w:val="2"/>
        </w:numPr>
        <w:spacing w:after="240" w:line="240" w:lineRule="auto"/>
        <w:jc w:val="both"/>
      </w:pPr>
      <w:r>
        <w:t xml:space="preserve">do 25.2.2026 běží překročená výluka 5. SK, vč. TV a nástupiště č. 1. Následovat bude dle ROV 93024 plánovaná nepřetržitá výluka určených částí staničních kolejí, přilehlých částí nástupištních hran a trakčního vedení v termínu 26.02. - 28.06.2026 určená pro výstavbu výtahových šachet a rekonstrukci výstupů z podchodu na nástupišti č. 2 a 3. Nově budou do ROV 93024 doplněny odtahy TV </w:t>
      </w:r>
      <w:r>
        <w:lastRenderedPageBreak/>
        <w:t>nad vyloučenými kolejemi a operativní výluky 1. a 4. SK v pauzách mezi vlaky pro přesuny materiálu.</w:t>
      </w:r>
    </w:p>
    <w:p w14:paraId="293C74B4" w14:textId="77777777" w:rsidR="00FB3785" w:rsidRPr="004548D8" w:rsidRDefault="00FB3785" w:rsidP="00FB3785">
      <w:pPr>
        <w:pStyle w:val="Nadpis1"/>
        <w:spacing w:before="0"/>
        <w:rPr>
          <w:sz w:val="22"/>
          <w:szCs w:val="22"/>
        </w:rPr>
      </w:pPr>
      <w:r w:rsidRPr="004548D8">
        <w:rPr>
          <w:sz w:val="22"/>
          <w:szCs w:val="22"/>
        </w:rPr>
        <w:t>„Rekonstrukce výpravní budovy Plzeň Jižní předměstí“:</w:t>
      </w:r>
    </w:p>
    <w:p w14:paraId="0F55F4E9" w14:textId="77777777" w:rsidR="00FB3785" w:rsidRPr="00924C94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  <w:rPr>
          <w:color w:val="00B0F0"/>
        </w:rPr>
      </w:pPr>
      <w:r w:rsidRPr="00DC4296">
        <w:t>v </w:t>
      </w:r>
      <w:r>
        <w:t>květnu</w:t>
      </w:r>
      <w:r w:rsidRPr="00DC4296">
        <w:t>, stejně jako v předchozích měsících pokračuje nepřetržitá výluka v ŽST Plzeň-Jižní Předměstí (část nástupištní hrany u SK 501 – km 105,086-105,115)</w:t>
      </w:r>
      <w:r>
        <w:t xml:space="preserve"> dle ROV 93005 etapa A</w:t>
      </w:r>
      <w:r w:rsidRPr="00DC4296">
        <w:t xml:space="preserve"> určená pro rekonstrukční práce na výpravní budově.</w:t>
      </w:r>
    </w:p>
    <w:p w14:paraId="6FA1481D" w14:textId="77777777" w:rsidR="00FB3785" w:rsidRPr="00924C94" w:rsidRDefault="00FB3785" w:rsidP="00FB3785">
      <w:pPr>
        <w:pStyle w:val="Odstavecseseznamem"/>
        <w:numPr>
          <w:ilvl w:val="0"/>
          <w:numId w:val="2"/>
        </w:numPr>
      </w:pPr>
      <w:r>
        <w:t>Od 11.05.2026, začíná 65 denní nepřetržitá výluka TV nad 501. SK v žst. Plzeň Jižní předměstí a částí 501a SK v žst. Plzeň hlavní nádraží, sekce E9 přílohy č. 2 staničního řádu. Generuje NVÚ, LNT. Předpokládané ukončení této napěťové výluky je 14.07.2026.</w:t>
      </w:r>
    </w:p>
    <w:p w14:paraId="19586697" w14:textId="77777777" w:rsidR="00FB3785" w:rsidRPr="004548D8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  <w:rPr>
          <w:color w:val="00B0F0"/>
        </w:rPr>
      </w:pPr>
      <w:r w:rsidRPr="00DC4296">
        <w:t>Plánované operativní výluky zůstanou v plánech v CSV, je pro ně připraven ROV 93007, ale výluky budou využívány operativně až podle potřeby</w:t>
      </w:r>
      <w:r>
        <w:t>.</w:t>
      </w:r>
    </w:p>
    <w:p w14:paraId="6F64719D" w14:textId="77777777" w:rsidR="00FB3785" w:rsidRDefault="00FB3785" w:rsidP="00FB3785">
      <w:pPr>
        <w:spacing w:after="0" w:line="240" w:lineRule="auto"/>
        <w:jc w:val="both"/>
        <w:rPr>
          <w:b/>
          <w:bCs/>
        </w:rPr>
      </w:pPr>
      <w:r w:rsidRPr="00F82474">
        <w:rPr>
          <w:rStyle w:val="Nadpis1Char"/>
          <w:sz w:val="22"/>
          <w:szCs w:val="22"/>
        </w:rPr>
        <w:t>„Modernizace trati Plzeň – Domažlice – st. hranice SRN, 2. stavba, úsek Plzeň (mimo) – Nýřany – Chotěšov (mimo)“:</w:t>
      </w:r>
      <w:r w:rsidRPr="00DC4296">
        <w:rPr>
          <w:b/>
          <w:bCs/>
        </w:rPr>
        <w:t xml:space="preserve"> </w:t>
      </w:r>
    </w:p>
    <w:p w14:paraId="7B678E2A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V současné době je vydáno stavební povolení, běží lhůta pro nabytí právní moci.</w:t>
      </w:r>
    </w:p>
    <w:p w14:paraId="4EC5E475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SOD zatím není podepsána, byl avizován možný posun výluk v čase (doprojektovává se ETCS a s ním spojené záležitosti).</w:t>
      </w:r>
    </w:p>
    <w:p w14:paraId="18DA3872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V tuto chvíli ale výluky platí tak jak byly původně plánovány, v měsíci květnu tedy pokračují nepřetržité výluky dle ROV 93027 etap B a C v Nýřanech a Vejprnicích do 29.06.2026.</w:t>
      </w:r>
    </w:p>
    <w:p w14:paraId="06B41C06" w14:textId="18CFDBBB" w:rsidR="00FB3785" w:rsidRPr="00495B73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  <w:rPr>
          <w:i/>
          <w:iCs/>
          <w:color w:val="548DD4" w:themeColor="text2" w:themeTint="99"/>
        </w:rPr>
      </w:pPr>
      <w:r w:rsidRPr="00495B73">
        <w:rPr>
          <w:i/>
          <w:iCs/>
          <w:color w:val="548DD4" w:themeColor="text2" w:themeTint="99"/>
        </w:rPr>
        <w:t>Doplnění po RVP</w:t>
      </w:r>
      <w:r w:rsidR="004A2AE6">
        <w:rPr>
          <w:i/>
          <w:iCs/>
          <w:color w:val="548DD4" w:themeColor="text2" w:themeTint="99"/>
        </w:rPr>
        <w:t xml:space="preserve"> v Plzni</w:t>
      </w:r>
    </w:p>
    <w:p w14:paraId="46A3C4E8" w14:textId="77777777" w:rsidR="00FB3785" w:rsidRPr="00495B73" w:rsidRDefault="00FB3785" w:rsidP="00FB3785">
      <w:pPr>
        <w:pStyle w:val="Odstavecseseznamem"/>
        <w:numPr>
          <w:ilvl w:val="1"/>
          <w:numId w:val="2"/>
        </w:numPr>
        <w:rPr>
          <w:i/>
          <w:iCs/>
          <w:color w:val="548DD4" w:themeColor="text2" w:themeTint="99"/>
          <w:szCs w:val="20"/>
        </w:rPr>
      </w:pPr>
      <w:r w:rsidRPr="00495B73">
        <w:rPr>
          <w:i/>
          <w:iCs/>
          <w:color w:val="548DD4" w:themeColor="text2" w:themeTint="99"/>
          <w:szCs w:val="20"/>
        </w:rPr>
        <w:t>Na základě dotazu p. Šuby ze včerejší pravidelné regionální výlukové porady v Plzni, byl na SSZ konzultován termínový posun stavby „Modernizace trati Plzeň - Domažlice - st.hranice SRN, 2. stavba, úsek  Plzeň (mimo) - Nýřany - Chotěšov (mimo)“. Byl stanoven posun všech plánovaných výluk v čase o dva měsíce, takže začátek hlavních výluk vychází a 31.08.2026, začátek výluk na přípravné práce je posunut na 20.duben 2026 s pokračováním v dalších měsících do 31.08.2026.</w:t>
      </w:r>
    </w:p>
    <w:p w14:paraId="13C5D100" w14:textId="6E4019DD" w:rsidR="00FB3785" w:rsidRPr="00495B73" w:rsidRDefault="00FB3785" w:rsidP="00FB3785">
      <w:pPr>
        <w:pStyle w:val="Odstavecseseznamem"/>
        <w:numPr>
          <w:ilvl w:val="0"/>
          <w:numId w:val="2"/>
        </w:numPr>
        <w:rPr>
          <w:i/>
          <w:iCs/>
          <w:color w:val="548DD4" w:themeColor="text2" w:themeTint="99"/>
          <w:szCs w:val="20"/>
        </w:rPr>
      </w:pPr>
      <w:r w:rsidRPr="00495B73">
        <w:rPr>
          <w:i/>
          <w:iCs/>
          <w:color w:val="548DD4" w:themeColor="text2" w:themeTint="99"/>
          <w:szCs w:val="20"/>
        </w:rPr>
        <w:t>Doplnění po RVP</w:t>
      </w:r>
      <w:r w:rsidR="004A2AE6">
        <w:rPr>
          <w:i/>
          <w:iCs/>
          <w:color w:val="548DD4" w:themeColor="text2" w:themeTint="99"/>
          <w:szCs w:val="20"/>
        </w:rPr>
        <w:t xml:space="preserve"> v Plzni</w:t>
      </w:r>
    </w:p>
    <w:p w14:paraId="26EFA2E0" w14:textId="69A5F70E" w:rsidR="00FB3785" w:rsidRPr="00495B73" w:rsidRDefault="00FB3785" w:rsidP="00FB3785">
      <w:pPr>
        <w:pStyle w:val="Odstavecseseznamem"/>
        <w:numPr>
          <w:ilvl w:val="1"/>
          <w:numId w:val="2"/>
        </w:numPr>
        <w:rPr>
          <w:i/>
          <w:iCs/>
          <w:color w:val="548DD4" w:themeColor="text2" w:themeTint="99"/>
          <w:szCs w:val="20"/>
        </w:rPr>
      </w:pPr>
      <w:r w:rsidRPr="00495B73">
        <w:rPr>
          <w:i/>
          <w:iCs/>
          <w:color w:val="548DD4" w:themeColor="text2" w:themeTint="99"/>
          <w:szCs w:val="20"/>
        </w:rPr>
        <w:t>Prohození termínů výluk etap ROV 93027 A a B, časy a rozsahy vyloučení zůstávají stejné. Důvodem je potřeba zajištění dostatečně dlouh</w:t>
      </w:r>
      <w:r w:rsidR="00811250">
        <w:rPr>
          <w:i/>
          <w:iCs/>
          <w:color w:val="548DD4" w:themeColor="text2" w:themeTint="99"/>
          <w:szCs w:val="20"/>
        </w:rPr>
        <w:t>é</w:t>
      </w:r>
      <w:r w:rsidRPr="00495B73">
        <w:rPr>
          <w:i/>
          <w:iCs/>
          <w:color w:val="548DD4" w:themeColor="text2" w:themeTint="99"/>
          <w:szCs w:val="20"/>
        </w:rPr>
        <w:t xml:space="preserve"> nástupištní hrany pro jízdy dlouhých souprav vlaků v pracovních dnech.</w:t>
      </w:r>
    </w:p>
    <w:p w14:paraId="524835DA" w14:textId="77777777" w:rsidR="00FB3785" w:rsidRPr="00993CC4" w:rsidRDefault="00FB3785" w:rsidP="00FB3785">
      <w:pPr>
        <w:pStyle w:val="Nadpis1"/>
        <w:spacing w:before="0"/>
        <w:rPr>
          <w:sz w:val="22"/>
          <w:szCs w:val="22"/>
        </w:rPr>
      </w:pPr>
      <w:r w:rsidRPr="00993CC4">
        <w:rPr>
          <w:sz w:val="22"/>
          <w:szCs w:val="22"/>
        </w:rPr>
        <w:t>„Zvýšení bezpečnosti v tunelu Ejpovice – doplnění bezpečnostních opatření a systémů“:</w:t>
      </w:r>
    </w:p>
    <w:p w14:paraId="3746DB2A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Předpoklad vydání SP do konce ledna 2026</w:t>
      </w:r>
    </w:p>
    <w:p w14:paraId="3452B479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V tuto chvíli nemáme zhotovitele díla, soutěž na zhotovitele bude vypsána během února 2026</w:t>
      </w:r>
    </w:p>
    <w:p w14:paraId="63E2541B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Připravena žádost o ROV 93059 etapa A, noční výluky 1TK, vč. výluky zabezpečovacího a sdělovacího zařízení 1. TK v úseku Plzeň – Ejpovice</w:t>
      </w:r>
    </w:p>
    <w:p w14:paraId="7CC17AF4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Bude zpracováván VNJŘ</w:t>
      </w:r>
    </w:p>
    <w:p w14:paraId="2596D91B" w14:textId="77777777" w:rsidR="00FB3785" w:rsidRDefault="00FB3785" w:rsidP="00FB3785">
      <w:pPr>
        <w:spacing w:after="0" w:line="240" w:lineRule="auto"/>
        <w:rPr>
          <w:b/>
          <w:bCs/>
        </w:rPr>
      </w:pPr>
      <w:r w:rsidRPr="00234CBC">
        <w:rPr>
          <w:rStyle w:val="Nadpis1Char"/>
          <w:sz w:val="22"/>
          <w:szCs w:val="22"/>
        </w:rPr>
        <w:t>„Přemístění haly pro OTV a zřízení integrovaného provozního pracoviště OŘ Plzeň“:</w:t>
      </w:r>
      <w:r w:rsidRPr="00DC4296">
        <w:rPr>
          <w:b/>
          <w:bCs/>
        </w:rPr>
        <w:t xml:space="preserve"> </w:t>
      </w:r>
    </w:p>
    <w:p w14:paraId="27139B08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výluková činnost v tuto chvíli beze změn, platí jak byla hlášena na předchozích poradách, plánované ukončení 30.04.2026</w:t>
      </w:r>
      <w:r w:rsidRPr="00DC4296">
        <w:t>.</w:t>
      </w:r>
    </w:p>
    <w:p w14:paraId="362F3A8E" w14:textId="77777777" w:rsidR="00FB3785" w:rsidRPr="00914E65" w:rsidRDefault="00FB3785" w:rsidP="00FB3785">
      <w:pPr>
        <w:pStyle w:val="Nadpis1"/>
        <w:spacing w:before="0"/>
        <w:rPr>
          <w:sz w:val="22"/>
          <w:szCs w:val="22"/>
        </w:rPr>
      </w:pPr>
      <w:r w:rsidRPr="00914E65">
        <w:rPr>
          <w:sz w:val="22"/>
          <w:szCs w:val="22"/>
        </w:rPr>
        <w:t xml:space="preserve"> „Rekonstrukce mostů v km 35,826 a 37,480 trati Plzeň – Žatec“:</w:t>
      </w:r>
    </w:p>
    <w:p w14:paraId="4CE61959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V únoru proběhnou 4 noční výluky se ZP v termínu 16./17. – 19./20.02.2026 v čase 22:15 – 4:30.</w:t>
      </w:r>
    </w:p>
    <w:p w14:paraId="32675B47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 xml:space="preserve">Na duben plánované podbíjení po investiční akci (1 noční) se na žádost zhotovitele posune do měsíce září, předpokládaný termín v tuto chvíli 01.-03.09.2026 a </w:t>
      </w:r>
      <w:r>
        <w:lastRenderedPageBreak/>
        <w:t>plánovány jsou 3 dny nepřetržitě. Důvodem je nárůst objemu prací a dle zhotovitele podbíjení nemožnost podbíjet v noci.</w:t>
      </w:r>
    </w:p>
    <w:p w14:paraId="42257481" w14:textId="77777777" w:rsidR="00FB3785" w:rsidRPr="00914E65" w:rsidRDefault="00FB3785" w:rsidP="00FB3785">
      <w:pPr>
        <w:pStyle w:val="Nadpis1"/>
        <w:spacing w:before="0"/>
        <w:rPr>
          <w:sz w:val="22"/>
          <w:szCs w:val="22"/>
        </w:rPr>
      </w:pPr>
      <w:r w:rsidRPr="00914E65">
        <w:rPr>
          <w:sz w:val="22"/>
          <w:szCs w:val="22"/>
        </w:rPr>
        <w:t>„</w:t>
      </w:r>
      <w:r>
        <w:rPr>
          <w:sz w:val="22"/>
          <w:szCs w:val="22"/>
        </w:rPr>
        <w:t>Rekonstrukce nástupiště u koleje č. 1 v dopravně Radomyšl</w:t>
      </w:r>
      <w:r w:rsidRPr="00914E65">
        <w:rPr>
          <w:sz w:val="22"/>
          <w:szCs w:val="22"/>
        </w:rPr>
        <w:t>“:</w:t>
      </w:r>
    </w:p>
    <w:p w14:paraId="31F35E2B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Stavba bude přesunuta do roku 2027, výluky budou realizovány v koordinaci se ST ČB</w:t>
      </w:r>
    </w:p>
    <w:p w14:paraId="60706146" w14:textId="77777777" w:rsidR="00FB3785" w:rsidRPr="00914E65" w:rsidRDefault="00FB3785" w:rsidP="00FB3785">
      <w:pPr>
        <w:pStyle w:val="Nadpis1"/>
        <w:spacing w:before="0"/>
        <w:rPr>
          <w:sz w:val="22"/>
          <w:szCs w:val="22"/>
        </w:rPr>
      </w:pPr>
      <w:r w:rsidRPr="00914E65">
        <w:rPr>
          <w:sz w:val="22"/>
          <w:szCs w:val="22"/>
        </w:rPr>
        <w:t>„</w:t>
      </w:r>
      <w:r>
        <w:rPr>
          <w:sz w:val="22"/>
          <w:szCs w:val="22"/>
        </w:rPr>
        <w:t>Rekonstrukce mostu v km 1,279 trati Tábor - Bechyně</w:t>
      </w:r>
      <w:r w:rsidRPr="00914E65">
        <w:rPr>
          <w:sz w:val="22"/>
          <w:szCs w:val="22"/>
        </w:rPr>
        <w:t>“:</w:t>
      </w:r>
    </w:p>
    <w:p w14:paraId="5250A979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Následné podbíjení po investiční akci.</w:t>
      </w:r>
    </w:p>
    <w:p w14:paraId="7B826823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Dle ROV 93026 denní výluka se ZP+ND dne 11.05.2026</w:t>
      </w:r>
    </w:p>
    <w:p w14:paraId="54E1F71B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Proběhne v koordinaci s výlukami ST ČB</w:t>
      </w:r>
    </w:p>
    <w:p w14:paraId="7BD1B254" w14:textId="77777777" w:rsidR="00FB3785" w:rsidRDefault="00FB3785" w:rsidP="00FB3785">
      <w:pPr>
        <w:pStyle w:val="Nadpis1"/>
        <w:spacing w:before="0"/>
        <w:rPr>
          <w:sz w:val="22"/>
          <w:szCs w:val="22"/>
        </w:rPr>
      </w:pPr>
      <w:r w:rsidRPr="00914E65">
        <w:rPr>
          <w:sz w:val="22"/>
          <w:szCs w:val="22"/>
        </w:rPr>
        <w:t>„</w:t>
      </w:r>
      <w:r>
        <w:rPr>
          <w:sz w:val="22"/>
          <w:szCs w:val="22"/>
        </w:rPr>
        <w:t>Rekonstrukce mostu v km 47,811 trati Strakonice - Volary</w:t>
      </w:r>
      <w:r w:rsidRPr="00914E65">
        <w:rPr>
          <w:sz w:val="22"/>
          <w:szCs w:val="22"/>
        </w:rPr>
        <w:t>“:</w:t>
      </w:r>
    </w:p>
    <w:p w14:paraId="36B33375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Následné podbíjení po investiční akci.</w:t>
      </w:r>
    </w:p>
    <w:p w14:paraId="13C9DB8F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Dle ROV 93018 denní výluka se ZP+ND dne 21.05.2026</w:t>
      </w:r>
    </w:p>
    <w:p w14:paraId="41F8BE70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Proběhne v koordinaci s výlukami ST ČB</w:t>
      </w:r>
    </w:p>
    <w:p w14:paraId="7EAE9F15" w14:textId="77777777" w:rsidR="00FB3785" w:rsidRDefault="00FB3785" w:rsidP="00FB3785">
      <w:pPr>
        <w:pStyle w:val="Nadpis1"/>
        <w:spacing w:before="0"/>
        <w:rPr>
          <w:i/>
          <w:iCs/>
          <w:sz w:val="22"/>
          <w:szCs w:val="22"/>
        </w:rPr>
      </w:pPr>
      <w:r w:rsidRPr="00B2263B">
        <w:rPr>
          <w:i/>
          <w:iCs/>
          <w:sz w:val="22"/>
          <w:szCs w:val="22"/>
        </w:rPr>
        <w:t>„Rekonstrukce přejezdu P424 v km 7,017 trati Pňovany - Bezdružice“:</w:t>
      </w:r>
    </w:p>
    <w:p w14:paraId="0C19E503" w14:textId="77777777" w:rsidR="00FB3785" w:rsidRPr="00B2263B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  <w:rPr>
          <w:i/>
          <w:iCs/>
        </w:rPr>
      </w:pPr>
      <w:r w:rsidRPr="00B2263B">
        <w:rPr>
          <w:i/>
          <w:iCs/>
        </w:rPr>
        <w:t>Následné podbíjení po investiční akci</w:t>
      </w:r>
    </w:p>
    <w:p w14:paraId="58736BA5" w14:textId="77777777" w:rsidR="00FB3785" w:rsidRPr="00B2263B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  <w:rPr>
          <w:i/>
          <w:iCs/>
        </w:rPr>
      </w:pPr>
      <w:r w:rsidRPr="00B2263B">
        <w:rPr>
          <w:i/>
          <w:iCs/>
        </w:rPr>
        <w:t>Dle ROV 93057, denní výluka ze ZP+ND ve dnech 28. a 29.04.2026 7:00-15:00</w:t>
      </w:r>
    </w:p>
    <w:p w14:paraId="5EF584B0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  <w:rPr>
          <w:i/>
          <w:iCs/>
        </w:rPr>
      </w:pPr>
      <w:r w:rsidRPr="00B2263B">
        <w:rPr>
          <w:i/>
          <w:iCs/>
        </w:rPr>
        <w:t>Silniční uzavírka přejezdu P424 proběhne pouze dne 29.04.2026 09:00-15:00</w:t>
      </w:r>
    </w:p>
    <w:p w14:paraId="74807255" w14:textId="1F3096E0" w:rsidR="005E73D9" w:rsidRPr="005E73D9" w:rsidRDefault="005E73D9" w:rsidP="005E73D9">
      <w:pPr>
        <w:pStyle w:val="Odstavecseseznamem"/>
        <w:numPr>
          <w:ilvl w:val="0"/>
          <w:numId w:val="2"/>
        </w:numPr>
        <w:rPr>
          <w:i/>
          <w:iCs/>
          <w:color w:val="548DD4" w:themeColor="text2" w:themeTint="99"/>
          <w:szCs w:val="20"/>
        </w:rPr>
      </w:pPr>
      <w:r>
        <w:rPr>
          <w:i/>
          <w:iCs/>
          <w:color w:val="548DD4" w:themeColor="text2" w:themeTint="99"/>
          <w:szCs w:val="20"/>
        </w:rPr>
        <w:t>Tato akce byla doplněna po RVP v Plzni</w:t>
      </w:r>
    </w:p>
    <w:p w14:paraId="0BF0356C" w14:textId="77777777" w:rsidR="00FB3785" w:rsidRPr="00636233" w:rsidRDefault="00FB3785" w:rsidP="00FB3785">
      <w:pPr>
        <w:pStyle w:val="Nadpis1"/>
        <w:spacing w:before="0"/>
        <w:rPr>
          <w:sz w:val="22"/>
          <w:szCs w:val="22"/>
        </w:rPr>
      </w:pPr>
      <w:r w:rsidRPr="00636233">
        <w:rPr>
          <w:sz w:val="22"/>
          <w:szCs w:val="22"/>
        </w:rPr>
        <w:t>„Rekonstrukce TZZ traťového úseku Čertova Stěna – Lipno nad Vltavou“:</w:t>
      </w:r>
    </w:p>
    <w:p w14:paraId="193E2FC7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Žádost o ROV 93040, nepřetržitá výluka se ZP+ND v termínu 11.05.-09.06.2026</w:t>
      </w:r>
    </w:p>
    <w:p w14:paraId="01BB99F9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Proběhne v koordinaci s výlukami ST ČB</w:t>
      </w:r>
    </w:p>
    <w:p w14:paraId="150E8D2C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Bude probíhat výkop kabelové trasy v úseku Čertova stěna – Lipno nad Vltavou, úprava přejezdové konstrukce a vozovky u přejezdu P6134, vč. doplnění závor a aktivace přejezdu a osvětlení zastávky Loučovice</w:t>
      </w:r>
    </w:p>
    <w:p w14:paraId="6A4A8ECD" w14:textId="77777777" w:rsidR="00FB3785" w:rsidRPr="00636233" w:rsidRDefault="00FB3785" w:rsidP="00FB3785">
      <w:pPr>
        <w:pStyle w:val="Nadpis1"/>
        <w:spacing w:before="0"/>
        <w:rPr>
          <w:sz w:val="22"/>
          <w:szCs w:val="22"/>
        </w:rPr>
      </w:pPr>
      <w:r w:rsidRPr="00636233">
        <w:rPr>
          <w:sz w:val="22"/>
          <w:szCs w:val="22"/>
        </w:rPr>
        <w:t>„</w:t>
      </w:r>
      <w:r>
        <w:rPr>
          <w:sz w:val="22"/>
          <w:szCs w:val="22"/>
        </w:rPr>
        <w:t>ETCS Horní Dvořiště – České Budějovice</w:t>
      </w:r>
      <w:r w:rsidRPr="00636233">
        <w:rPr>
          <w:sz w:val="22"/>
          <w:szCs w:val="22"/>
        </w:rPr>
        <w:t>“:</w:t>
      </w:r>
    </w:p>
    <w:p w14:paraId="495539B2" w14:textId="77777777" w:rsidR="00FB3785" w:rsidRDefault="00FB3785" w:rsidP="00FB3785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 xml:space="preserve">Žádost o ROV 93041, nepřetržitá výluka se ZP+ND v koordinaci s výlukami ST ČB v termínu 01.05.-09.06.2026 </w:t>
      </w:r>
    </w:p>
    <w:p w14:paraId="436E3434" w14:textId="0E1DD119" w:rsidR="00FB3785" w:rsidRDefault="00FB3785" w:rsidP="004E173B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 xml:space="preserve">SSZ provede práce </w:t>
      </w:r>
      <w:r w:rsidR="001B0C24">
        <w:t>v dopravně</w:t>
      </w:r>
      <w:r>
        <w:t xml:space="preserve"> Velešín</w:t>
      </w:r>
      <w:r w:rsidR="00F33B7A">
        <w:t xml:space="preserve">. </w:t>
      </w:r>
      <w:r w:rsidR="001B0C24">
        <w:t>B</w:t>
      </w:r>
      <w:r>
        <w:t>ude provedena kompletní rekonstrukce zhlaví sm. Č.B. (svršek, spodek, odvodnění, výhybky, návěstidla, TV, EOV), úprava přejezdu P5566 v km 94,086 (přejezdová konstrukce, napojení na komunikaci, svršek, spodek, GPK) a aktivace upravené SZZ</w:t>
      </w:r>
    </w:p>
    <w:p w14:paraId="0870AB08" w14:textId="60464446" w:rsidR="0002506F" w:rsidRDefault="0002506F" w:rsidP="0002506F">
      <w:pPr>
        <w:pStyle w:val="Nadpis1"/>
        <w:spacing w:before="0"/>
        <w:rPr>
          <w:sz w:val="22"/>
          <w:szCs w:val="22"/>
        </w:rPr>
      </w:pPr>
      <w:r w:rsidRPr="00636233">
        <w:rPr>
          <w:sz w:val="22"/>
          <w:szCs w:val="22"/>
        </w:rPr>
        <w:t>„</w:t>
      </w:r>
      <w:r w:rsidR="00C0241E" w:rsidRPr="00C0241E">
        <w:rPr>
          <w:sz w:val="22"/>
          <w:szCs w:val="22"/>
        </w:rPr>
        <w:t>Optimalizace trati Karlštejn (mimo) – Beroun (mimo)</w:t>
      </w:r>
      <w:r w:rsidRPr="00636233">
        <w:rPr>
          <w:sz w:val="22"/>
          <w:szCs w:val="22"/>
        </w:rPr>
        <w:t>“:</w:t>
      </w:r>
    </w:p>
    <w:p w14:paraId="0799A590" w14:textId="77777777" w:rsidR="000A775B" w:rsidRPr="008B3595" w:rsidRDefault="000A775B" w:rsidP="000A775B">
      <w:pPr>
        <w:pStyle w:val="Odstavecseseznamem"/>
        <w:numPr>
          <w:ilvl w:val="0"/>
          <w:numId w:val="2"/>
        </w:numPr>
        <w:shd w:val="clear" w:color="auto" w:fill="FFFFFF"/>
        <w:autoSpaceDE w:val="0"/>
        <w:autoSpaceDN w:val="0"/>
        <w:spacing w:after="0" w:line="240" w:lineRule="auto"/>
        <w:rPr>
          <w:rFonts w:cs="Arial"/>
          <w:b/>
          <w:i/>
          <w:szCs w:val="20"/>
        </w:rPr>
      </w:pPr>
      <w:r>
        <w:rPr>
          <w:rFonts w:cs="Arial"/>
          <w:szCs w:val="20"/>
        </w:rPr>
        <w:t>Březen: beze změn.</w:t>
      </w:r>
    </w:p>
    <w:p w14:paraId="11626F1D" w14:textId="58BE7C87" w:rsidR="000A775B" w:rsidRPr="00BA6A4C" w:rsidRDefault="000A775B" w:rsidP="00BA6A4C">
      <w:pPr>
        <w:pStyle w:val="Odstavecseseznamem"/>
        <w:numPr>
          <w:ilvl w:val="0"/>
          <w:numId w:val="2"/>
        </w:numPr>
        <w:shd w:val="clear" w:color="auto" w:fill="FFFFFF"/>
        <w:autoSpaceDE w:val="0"/>
        <w:autoSpaceDN w:val="0"/>
        <w:spacing w:after="0" w:line="240" w:lineRule="auto"/>
        <w:rPr>
          <w:rFonts w:cs="Arial"/>
          <w:b/>
          <w:i/>
          <w:szCs w:val="20"/>
        </w:rPr>
      </w:pPr>
      <w:r>
        <w:rPr>
          <w:rFonts w:cs="Arial"/>
          <w:szCs w:val="20"/>
        </w:rPr>
        <w:t>Duben:</w:t>
      </w:r>
      <w:r w:rsidRPr="008B3595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>byla doplněna nepřetržitá výuka SK 7 v ŽST Karlštejn dle ROV 63015 O (13.4.-24.5.).</w:t>
      </w:r>
      <w:r w:rsidR="00FD1B67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 xml:space="preserve">Byl doplněn noční ZP dle </w:t>
      </w:r>
      <w:r w:rsidRPr="003901DE">
        <w:rPr>
          <w:rFonts w:cs="Arial"/>
          <w:szCs w:val="20"/>
        </w:rPr>
        <w:t>ROV 63066 H (11./12.4.).</w:t>
      </w:r>
      <w:r w:rsidR="00BA6A4C">
        <w:rPr>
          <w:rFonts w:cs="Arial"/>
          <w:szCs w:val="20"/>
        </w:rPr>
        <w:t xml:space="preserve"> </w:t>
      </w:r>
      <w:r w:rsidRPr="00BA6A4C">
        <w:rPr>
          <w:rFonts w:cs="Arial"/>
          <w:szCs w:val="20"/>
        </w:rPr>
        <w:t xml:space="preserve">Byly doplněny </w:t>
      </w:r>
      <w:r w:rsidR="00591483" w:rsidRPr="00BA6A4C">
        <w:rPr>
          <w:rFonts w:cs="Arial"/>
          <w:szCs w:val="20"/>
        </w:rPr>
        <w:t>d</w:t>
      </w:r>
      <w:r w:rsidRPr="00BA6A4C">
        <w:rPr>
          <w:rFonts w:cs="Arial"/>
          <w:szCs w:val="20"/>
        </w:rPr>
        <w:t>enní výluky dle ROV 63015 (postupně dle etap 14.-21.4.)</w:t>
      </w:r>
      <w:r w:rsidR="00591483" w:rsidRPr="00BA6A4C">
        <w:rPr>
          <w:rFonts w:cs="Arial"/>
          <w:szCs w:val="20"/>
        </w:rPr>
        <w:t xml:space="preserve"> </w:t>
      </w:r>
      <w:r w:rsidRPr="00BA6A4C">
        <w:rPr>
          <w:rFonts w:cs="Arial"/>
          <w:szCs w:val="20"/>
        </w:rPr>
        <w:t>pro regulaci TV.</w:t>
      </w:r>
    </w:p>
    <w:p w14:paraId="084D7079" w14:textId="3A3A1814" w:rsidR="000A775B" w:rsidRPr="00591483" w:rsidRDefault="000A775B" w:rsidP="000A775B">
      <w:pPr>
        <w:pStyle w:val="Odstavecseseznamem"/>
        <w:numPr>
          <w:ilvl w:val="0"/>
          <w:numId w:val="2"/>
        </w:numPr>
        <w:shd w:val="clear" w:color="auto" w:fill="FFFFFF"/>
        <w:autoSpaceDE w:val="0"/>
        <w:autoSpaceDN w:val="0"/>
        <w:spacing w:line="240" w:lineRule="auto"/>
        <w:rPr>
          <w:color w:val="548DD4" w:themeColor="text2" w:themeTint="99"/>
          <w:szCs w:val="20"/>
        </w:rPr>
      </w:pPr>
      <w:r>
        <w:rPr>
          <w:rFonts w:cs="Arial"/>
          <w:szCs w:val="20"/>
        </w:rPr>
        <w:t xml:space="preserve">Květen: </w:t>
      </w:r>
      <w:r w:rsidRPr="008B3595">
        <w:rPr>
          <w:rFonts w:cs="Arial"/>
          <w:szCs w:val="20"/>
        </w:rPr>
        <w:t>pokračuj</w:t>
      </w:r>
      <w:r>
        <w:rPr>
          <w:rFonts w:cs="Arial"/>
          <w:szCs w:val="20"/>
        </w:rPr>
        <w:t>e</w:t>
      </w:r>
      <w:r w:rsidRPr="008B3595">
        <w:rPr>
          <w:rFonts w:cs="Arial"/>
          <w:szCs w:val="20"/>
        </w:rPr>
        <w:t xml:space="preserve"> nepřetržit</w:t>
      </w:r>
      <w:r>
        <w:rPr>
          <w:rFonts w:cs="Arial"/>
          <w:szCs w:val="20"/>
        </w:rPr>
        <w:t>á</w:t>
      </w:r>
      <w:r w:rsidRPr="008B3595">
        <w:rPr>
          <w:rFonts w:cs="Arial"/>
          <w:szCs w:val="20"/>
        </w:rPr>
        <w:t xml:space="preserve"> výluk</w:t>
      </w:r>
      <w:r>
        <w:rPr>
          <w:rFonts w:cs="Arial"/>
          <w:szCs w:val="20"/>
        </w:rPr>
        <w:t>a</w:t>
      </w:r>
      <w:r w:rsidRPr="008B3595">
        <w:rPr>
          <w:rFonts w:cs="Arial"/>
          <w:szCs w:val="20"/>
        </w:rPr>
        <w:t xml:space="preserve"> dle ROV 65001 A (do 11.12.).</w:t>
      </w:r>
      <w:r w:rsidR="00591483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 xml:space="preserve">O12 požaduje noční ZP dle ROV 63015 X2 konat v zákrytu se ZP dle ROV 63030 C2. Požadavek </w:t>
      </w:r>
      <w:r w:rsidR="00591483">
        <w:rPr>
          <w:rFonts w:cs="Arial"/>
          <w:szCs w:val="20"/>
        </w:rPr>
        <w:t xml:space="preserve"> b</w:t>
      </w:r>
      <w:r>
        <w:rPr>
          <w:rFonts w:cs="Arial"/>
          <w:szCs w:val="20"/>
        </w:rPr>
        <w:t>ude prověřen</w:t>
      </w:r>
      <w:r w:rsidR="00C270D3">
        <w:rPr>
          <w:rFonts w:cs="Arial"/>
          <w:szCs w:val="20"/>
        </w:rPr>
        <w:t xml:space="preserve"> do CMVP</w:t>
      </w:r>
      <w:r>
        <w:rPr>
          <w:rFonts w:cs="Arial"/>
          <w:szCs w:val="20"/>
        </w:rPr>
        <w:t>.</w:t>
      </w:r>
      <w:r w:rsidR="00591483">
        <w:rPr>
          <w:rFonts w:cs="Arial"/>
          <w:szCs w:val="20"/>
        </w:rPr>
        <w:t xml:space="preserve"> </w:t>
      </w:r>
      <w:r w:rsidRPr="00591483">
        <w:rPr>
          <w:color w:val="548DD4" w:themeColor="text2" w:themeTint="99"/>
          <w:szCs w:val="20"/>
        </w:rPr>
        <w:t>Dodatečně po poradě byl na termín 26./27.5. doplněn noční ZP</w:t>
      </w:r>
      <w:r w:rsidR="00EF575D" w:rsidRPr="00591483">
        <w:rPr>
          <w:color w:val="548DD4" w:themeColor="text2" w:themeTint="99"/>
          <w:szCs w:val="20"/>
        </w:rPr>
        <w:t xml:space="preserve"> s výlukou</w:t>
      </w:r>
      <w:r w:rsidRPr="00591483">
        <w:rPr>
          <w:color w:val="548DD4" w:themeColor="text2" w:themeTint="99"/>
          <w:szCs w:val="20"/>
        </w:rPr>
        <w:t xml:space="preserve"> ZZ dle ROV 65001: etapa B ŽST Beroun + Karlštejn SZZ celá 23:20-4:00 hod., etapa C DOZ P. Smíchov – Rudná – Beroun 22:00-4:00 hod.</w:t>
      </w:r>
    </w:p>
    <w:p w14:paraId="4C91360A" w14:textId="73AFCBB1" w:rsidR="000A775B" w:rsidRDefault="000A775B" w:rsidP="000A775B">
      <w:pPr>
        <w:pStyle w:val="Nadpis1"/>
        <w:spacing w:before="0"/>
        <w:rPr>
          <w:sz w:val="22"/>
          <w:szCs w:val="22"/>
        </w:rPr>
      </w:pPr>
      <w:r w:rsidRPr="00636233">
        <w:rPr>
          <w:sz w:val="22"/>
          <w:szCs w:val="22"/>
        </w:rPr>
        <w:t>„</w:t>
      </w:r>
      <w:r w:rsidR="00954C26" w:rsidRPr="00954C26">
        <w:rPr>
          <w:sz w:val="22"/>
          <w:szCs w:val="22"/>
        </w:rPr>
        <w:t>Optimalizace trati Praha-Smíchov (mimo) – Černošice (mimo) + výluky pro variantu nadjezd Praha-Velká Chuchle</w:t>
      </w:r>
      <w:r w:rsidRPr="00636233">
        <w:rPr>
          <w:sz w:val="22"/>
          <w:szCs w:val="22"/>
        </w:rPr>
        <w:t>“:</w:t>
      </w:r>
    </w:p>
    <w:p w14:paraId="12DF1B28" w14:textId="77777777" w:rsidR="00867A9C" w:rsidRDefault="00867A9C" w:rsidP="00867A9C">
      <w:pPr>
        <w:pStyle w:val="Odstavecseseznamem"/>
        <w:numPr>
          <w:ilvl w:val="0"/>
          <w:numId w:val="2"/>
        </w:numPr>
        <w:shd w:val="clear" w:color="auto" w:fill="FFFFFF"/>
        <w:tabs>
          <w:tab w:val="left" w:pos="5954"/>
        </w:tabs>
        <w:autoSpaceDE w:val="0"/>
        <w:autoSpaceDN w:val="0"/>
        <w:spacing w:after="0" w:line="264" w:lineRule="auto"/>
        <w:rPr>
          <w:rFonts w:cs="Arial"/>
          <w:szCs w:val="20"/>
        </w:rPr>
      </w:pPr>
      <w:r>
        <w:rPr>
          <w:rFonts w:cs="Arial"/>
          <w:szCs w:val="20"/>
        </w:rPr>
        <w:t>Březen, duben: beze změn.</w:t>
      </w:r>
    </w:p>
    <w:p w14:paraId="651507EC" w14:textId="3F7415A2" w:rsidR="00954C26" w:rsidRDefault="00867A9C" w:rsidP="00867A9C">
      <w:pPr>
        <w:pStyle w:val="Odstavecseseznamem"/>
        <w:numPr>
          <w:ilvl w:val="0"/>
          <w:numId w:val="2"/>
        </w:numPr>
        <w:shd w:val="clear" w:color="auto" w:fill="FFFFFF"/>
        <w:tabs>
          <w:tab w:val="left" w:pos="5954"/>
        </w:tabs>
        <w:autoSpaceDE w:val="0"/>
        <w:autoSpaceDN w:val="0"/>
        <w:spacing w:after="0" w:line="264" w:lineRule="auto"/>
        <w:rPr>
          <w:rFonts w:cs="Arial"/>
          <w:szCs w:val="20"/>
        </w:rPr>
      </w:pPr>
      <w:r>
        <w:rPr>
          <w:rFonts w:cs="Arial"/>
          <w:szCs w:val="20"/>
        </w:rPr>
        <w:t>Květen</w:t>
      </w:r>
      <w:r w:rsidRPr="0068287E">
        <w:rPr>
          <w:rFonts w:cs="Arial"/>
          <w:szCs w:val="20"/>
        </w:rPr>
        <w:t xml:space="preserve">: pokračuje </w:t>
      </w:r>
      <w:r>
        <w:rPr>
          <w:rFonts w:cs="Arial"/>
          <w:szCs w:val="20"/>
        </w:rPr>
        <w:t>nepřetržitá výluka dle ROV 63030 A (do 1.7.)</w:t>
      </w:r>
      <w:r w:rsidR="001E7B7F">
        <w:rPr>
          <w:rFonts w:cs="Arial"/>
          <w:szCs w:val="20"/>
        </w:rPr>
        <w:t>, určená pro výstavbu opěrné zdi</w:t>
      </w:r>
      <w:r>
        <w:rPr>
          <w:rFonts w:cs="Arial"/>
          <w:szCs w:val="20"/>
        </w:rPr>
        <w:t>.</w:t>
      </w:r>
      <w:r w:rsidR="00FD1B67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>Byly odsouhlaseny noční ZP dle ROV 63030 C2 s opatřením ND</w:t>
      </w:r>
      <w:r w:rsidR="00FD1B67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>(11./12.-15./16.5.)</w:t>
      </w:r>
      <w:r w:rsidR="001E7B7F">
        <w:rPr>
          <w:rFonts w:cs="Arial"/>
          <w:szCs w:val="20"/>
        </w:rPr>
        <w:t xml:space="preserve"> na montáž napájecích převěsů</w:t>
      </w:r>
      <w:r>
        <w:rPr>
          <w:rFonts w:cs="Arial"/>
          <w:szCs w:val="20"/>
        </w:rPr>
        <w:t>.</w:t>
      </w:r>
    </w:p>
    <w:p w14:paraId="66EA2B24" w14:textId="032FAE1F" w:rsidR="00787B21" w:rsidRPr="00787B21" w:rsidRDefault="003D4E17" w:rsidP="00787B21">
      <w:pPr>
        <w:pStyle w:val="Nadpis1"/>
        <w:spacing w:before="0"/>
        <w:rPr>
          <w:sz w:val="22"/>
          <w:szCs w:val="22"/>
        </w:rPr>
      </w:pPr>
      <w:r>
        <w:rPr>
          <w:sz w:val="22"/>
          <w:szCs w:val="22"/>
        </w:rPr>
        <w:lastRenderedPageBreak/>
        <w:t>„</w:t>
      </w:r>
      <w:r w:rsidR="00787B21" w:rsidRPr="00787B21">
        <w:rPr>
          <w:sz w:val="22"/>
          <w:szCs w:val="22"/>
        </w:rPr>
        <w:t>Modernizace trati Kladno (včetně) - Kladno-Ostrovec (včetně)</w:t>
      </w:r>
      <w:r>
        <w:rPr>
          <w:sz w:val="22"/>
          <w:szCs w:val="22"/>
        </w:rPr>
        <w:t>“</w:t>
      </w:r>
      <w:r w:rsidR="00BD2CCC">
        <w:rPr>
          <w:sz w:val="22"/>
          <w:szCs w:val="22"/>
        </w:rPr>
        <w:t>:</w:t>
      </w:r>
    </w:p>
    <w:p w14:paraId="4085FD16" w14:textId="10E993BC" w:rsidR="00787B21" w:rsidRPr="00B121CC" w:rsidRDefault="00787B21" w:rsidP="00787B21">
      <w:pPr>
        <w:pStyle w:val="Odstavecseseznamem"/>
        <w:numPr>
          <w:ilvl w:val="0"/>
          <w:numId w:val="2"/>
        </w:numPr>
        <w:spacing w:after="0" w:line="264" w:lineRule="auto"/>
        <w:rPr>
          <w:rFonts w:cs="Arial"/>
          <w:b/>
          <w:i/>
          <w:szCs w:val="20"/>
        </w:rPr>
      </w:pPr>
      <w:r>
        <w:rPr>
          <w:rFonts w:cs="Arial"/>
          <w:szCs w:val="20"/>
        </w:rPr>
        <w:t>Březen: byly doplněny denní výluky dle ROV 63116 B1 a C1 (3. a 4.3., bez opatření na dopravu)</w:t>
      </w:r>
      <w:r w:rsidR="008A2F79">
        <w:rPr>
          <w:rFonts w:cs="Arial"/>
          <w:szCs w:val="20"/>
        </w:rPr>
        <w:t xml:space="preserve"> pro přípravné práce na úpravu technologie PZZ P2444</w:t>
      </w:r>
      <w:r>
        <w:rPr>
          <w:rFonts w:cs="Arial"/>
          <w:szCs w:val="20"/>
        </w:rPr>
        <w:t>.</w:t>
      </w:r>
    </w:p>
    <w:p w14:paraId="3A88BA36" w14:textId="5106B8AA" w:rsidR="00B121CC" w:rsidRPr="003D4E17" w:rsidRDefault="00B121CC" w:rsidP="003D4E17">
      <w:pPr>
        <w:pStyle w:val="Odstavecseseznamem"/>
        <w:numPr>
          <w:ilvl w:val="0"/>
          <w:numId w:val="2"/>
        </w:numPr>
        <w:spacing w:line="264" w:lineRule="auto"/>
        <w:rPr>
          <w:rFonts w:cs="Arial"/>
          <w:b/>
          <w:i/>
          <w:szCs w:val="20"/>
        </w:rPr>
      </w:pPr>
      <w:r>
        <w:rPr>
          <w:rFonts w:cs="Arial"/>
          <w:szCs w:val="20"/>
        </w:rPr>
        <w:t>Duben a Květen platí výluky hlášené na předchozích poradách.</w:t>
      </w:r>
    </w:p>
    <w:p w14:paraId="48FB2FF7" w14:textId="57378106" w:rsidR="003D4E17" w:rsidRDefault="003D4E17" w:rsidP="003D4E17">
      <w:pPr>
        <w:pStyle w:val="Nadpis1"/>
        <w:spacing w:before="0"/>
        <w:rPr>
          <w:sz w:val="22"/>
          <w:szCs w:val="22"/>
        </w:rPr>
      </w:pPr>
      <w:r>
        <w:rPr>
          <w:sz w:val="22"/>
          <w:szCs w:val="22"/>
        </w:rPr>
        <w:t>„</w:t>
      </w:r>
      <w:r w:rsidRPr="00787B21">
        <w:rPr>
          <w:sz w:val="22"/>
          <w:szCs w:val="22"/>
        </w:rPr>
        <w:t xml:space="preserve">Modernizace </w:t>
      </w:r>
      <w:r>
        <w:rPr>
          <w:sz w:val="22"/>
          <w:szCs w:val="22"/>
        </w:rPr>
        <w:t>ŽST Rakovník“</w:t>
      </w:r>
      <w:r w:rsidR="00BD2CCC">
        <w:rPr>
          <w:sz w:val="22"/>
          <w:szCs w:val="22"/>
        </w:rPr>
        <w:t>:</w:t>
      </w:r>
    </w:p>
    <w:p w14:paraId="47F9BADB" w14:textId="7E37430E" w:rsidR="001B0C24" w:rsidRDefault="00981E8F" w:rsidP="00981E8F">
      <w:pPr>
        <w:pStyle w:val="Odstavecseseznamem"/>
        <w:numPr>
          <w:ilvl w:val="0"/>
          <w:numId w:val="2"/>
        </w:numPr>
        <w:spacing w:line="240" w:lineRule="auto"/>
        <w:jc w:val="both"/>
      </w:pPr>
      <w:r>
        <w:t>Informace o stavu této akce bude poskytnuta na CMVP</w:t>
      </w:r>
    </w:p>
    <w:sectPr w:rsidR="001B0C24">
      <w:headerReference w:type="even" r:id="rId7"/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9BECC" w14:textId="77777777" w:rsidR="002D269C" w:rsidRDefault="002D269C" w:rsidP="006C19A5">
      <w:pPr>
        <w:spacing w:after="0" w:line="240" w:lineRule="auto"/>
      </w:pPr>
      <w:r>
        <w:separator/>
      </w:r>
    </w:p>
  </w:endnote>
  <w:endnote w:type="continuationSeparator" w:id="0">
    <w:p w14:paraId="663B93DF" w14:textId="77777777" w:rsidR="002D269C" w:rsidRDefault="002D269C" w:rsidP="006C1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8D59F" w14:textId="77777777" w:rsidR="002D269C" w:rsidRDefault="002D269C" w:rsidP="006C19A5">
      <w:pPr>
        <w:spacing w:after="0" w:line="240" w:lineRule="auto"/>
      </w:pPr>
      <w:r>
        <w:separator/>
      </w:r>
    </w:p>
  </w:footnote>
  <w:footnote w:type="continuationSeparator" w:id="0">
    <w:p w14:paraId="1ABDF681" w14:textId="77777777" w:rsidR="002D269C" w:rsidRDefault="002D269C" w:rsidP="006C19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1AE1B" w14:textId="0F1DD20A" w:rsidR="006C19A5" w:rsidRDefault="006C19A5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60F8BB9" wp14:editId="78F6FE9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1571650721" name="Textové pole 2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6DA4AF" w14:textId="2C53C396" w:rsidR="006C19A5" w:rsidRPr="006C19A5" w:rsidRDefault="006C19A5" w:rsidP="006C19A5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6C19A5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0F8BB9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SŽ: Interní" style="position:absolute;margin-left:0;margin-top:0;width:38.9pt;height:24.8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" filled="f" stroked="f">
              <v:textbox style="mso-fit-shape-to-text:t" inset="0,15pt,0,0">
                <w:txbxContent>
                  <w:p w14:paraId="7F6DA4AF" w14:textId="2C53C396" w:rsidR="006C19A5" w:rsidRPr="006C19A5" w:rsidRDefault="006C19A5" w:rsidP="006C19A5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6C19A5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9395E" w14:textId="0143AF13" w:rsidR="006C19A5" w:rsidRDefault="006C19A5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CA01BDC" wp14:editId="1472B8B6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394483562" name="Textové pole 3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7B2313" w14:textId="07FD77D5" w:rsidR="006C19A5" w:rsidRPr="006C19A5" w:rsidRDefault="006C19A5" w:rsidP="006C19A5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6C19A5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A01BDC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SŽ: Interní" style="position:absolute;margin-left:0;margin-top:0;width:38.9pt;height:24.8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" filled="f" stroked="f">
              <v:textbox style="mso-fit-shape-to-text:t" inset="0,15pt,0,0">
                <w:txbxContent>
                  <w:p w14:paraId="4D7B2313" w14:textId="07FD77D5" w:rsidR="006C19A5" w:rsidRPr="006C19A5" w:rsidRDefault="006C19A5" w:rsidP="006C19A5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6C19A5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ED21B" w14:textId="579CDE57" w:rsidR="006C19A5" w:rsidRDefault="006C19A5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380A828D" wp14:editId="5CA8E407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1798858430" name="Textové pole 1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4C282D" w14:textId="53ADFCD2" w:rsidR="006C19A5" w:rsidRPr="006C19A5" w:rsidRDefault="006C19A5" w:rsidP="006C19A5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6C19A5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0A828D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SŽ: Interní" style="position:absolute;margin-left:0;margin-top:0;width:38.9pt;height:24.8pt;z-index:25165619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" filled="f" stroked="f">
              <v:textbox style="mso-fit-shape-to-text:t" inset="0,15pt,0,0">
                <w:txbxContent>
                  <w:p w14:paraId="1B4C282D" w14:textId="53ADFCD2" w:rsidR="006C19A5" w:rsidRPr="006C19A5" w:rsidRDefault="006C19A5" w:rsidP="006C19A5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6C19A5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A33D7"/>
    <w:multiLevelType w:val="hybridMultilevel"/>
    <w:tmpl w:val="93C2DEFC"/>
    <w:lvl w:ilvl="0" w:tplc="07FCCA1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9448D"/>
    <w:multiLevelType w:val="hybridMultilevel"/>
    <w:tmpl w:val="50F646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E55D7"/>
    <w:multiLevelType w:val="hybridMultilevel"/>
    <w:tmpl w:val="E28C942C"/>
    <w:lvl w:ilvl="0" w:tplc="95321E2C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B11538"/>
    <w:multiLevelType w:val="hybridMultilevel"/>
    <w:tmpl w:val="4D844B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3F3C0E"/>
    <w:multiLevelType w:val="hybridMultilevel"/>
    <w:tmpl w:val="1B80696E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744348">
    <w:abstractNumId w:val="2"/>
  </w:num>
  <w:num w:numId="2" w16cid:durableId="2053848461">
    <w:abstractNumId w:val="0"/>
  </w:num>
  <w:num w:numId="3" w16cid:durableId="1499275413">
    <w:abstractNumId w:val="3"/>
  </w:num>
  <w:num w:numId="4" w16cid:durableId="196355279">
    <w:abstractNumId w:val="4"/>
  </w:num>
  <w:num w:numId="5" w16cid:durableId="929434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6C19A5"/>
    <w:rsid w:val="0002506F"/>
    <w:rsid w:val="00072B6A"/>
    <w:rsid w:val="000806EF"/>
    <w:rsid w:val="0009656D"/>
    <w:rsid w:val="000A482F"/>
    <w:rsid w:val="000A6EFA"/>
    <w:rsid w:val="000A775B"/>
    <w:rsid w:val="000C3262"/>
    <w:rsid w:val="000D0AF4"/>
    <w:rsid w:val="00106453"/>
    <w:rsid w:val="00127826"/>
    <w:rsid w:val="001352A2"/>
    <w:rsid w:val="001B0C24"/>
    <w:rsid w:val="001D6C38"/>
    <w:rsid w:val="001E7B7F"/>
    <w:rsid w:val="0024220E"/>
    <w:rsid w:val="002D269C"/>
    <w:rsid w:val="002E7313"/>
    <w:rsid w:val="00316946"/>
    <w:rsid w:val="00317757"/>
    <w:rsid w:val="00332D34"/>
    <w:rsid w:val="003727EC"/>
    <w:rsid w:val="003D4E17"/>
    <w:rsid w:val="00423412"/>
    <w:rsid w:val="004359CE"/>
    <w:rsid w:val="00481701"/>
    <w:rsid w:val="00495B73"/>
    <w:rsid w:val="004A2AE6"/>
    <w:rsid w:val="004D5599"/>
    <w:rsid w:val="004D55E4"/>
    <w:rsid w:val="004E173B"/>
    <w:rsid w:val="004E2564"/>
    <w:rsid w:val="005019BE"/>
    <w:rsid w:val="00534624"/>
    <w:rsid w:val="00591483"/>
    <w:rsid w:val="005E73D9"/>
    <w:rsid w:val="00644DC3"/>
    <w:rsid w:val="00680151"/>
    <w:rsid w:val="006C19A5"/>
    <w:rsid w:val="00737A05"/>
    <w:rsid w:val="00780224"/>
    <w:rsid w:val="00787B21"/>
    <w:rsid w:val="007B2DD8"/>
    <w:rsid w:val="007C1187"/>
    <w:rsid w:val="00811250"/>
    <w:rsid w:val="00867A9C"/>
    <w:rsid w:val="008815C1"/>
    <w:rsid w:val="008A2F79"/>
    <w:rsid w:val="00954C26"/>
    <w:rsid w:val="00981E8F"/>
    <w:rsid w:val="009D4395"/>
    <w:rsid w:val="009D7764"/>
    <w:rsid w:val="00A46A02"/>
    <w:rsid w:val="00A8786F"/>
    <w:rsid w:val="00AA7355"/>
    <w:rsid w:val="00B121CC"/>
    <w:rsid w:val="00BA1583"/>
    <w:rsid w:val="00BA6A4C"/>
    <w:rsid w:val="00BD2CCC"/>
    <w:rsid w:val="00BE584E"/>
    <w:rsid w:val="00BF6A6B"/>
    <w:rsid w:val="00C0241E"/>
    <w:rsid w:val="00C026FD"/>
    <w:rsid w:val="00C270D3"/>
    <w:rsid w:val="00C356E4"/>
    <w:rsid w:val="00C50C9E"/>
    <w:rsid w:val="00CD3E8E"/>
    <w:rsid w:val="00CD5B76"/>
    <w:rsid w:val="00CD7D42"/>
    <w:rsid w:val="00CF5055"/>
    <w:rsid w:val="00CF6419"/>
    <w:rsid w:val="00D042F6"/>
    <w:rsid w:val="00D42E9E"/>
    <w:rsid w:val="00DB738C"/>
    <w:rsid w:val="00DE273C"/>
    <w:rsid w:val="00DF67D8"/>
    <w:rsid w:val="00E55A97"/>
    <w:rsid w:val="00E94269"/>
    <w:rsid w:val="00E967C9"/>
    <w:rsid w:val="00EF575D"/>
    <w:rsid w:val="00F07272"/>
    <w:rsid w:val="00F33B7A"/>
    <w:rsid w:val="00F50090"/>
    <w:rsid w:val="00FB3785"/>
    <w:rsid w:val="00FD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972C1"/>
  <w15:chartTrackingRefBased/>
  <w15:docId w15:val="{A35380B7-24E4-4F89-889C-089F2A030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C19A5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6C19A5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C19A5"/>
    <w:rPr>
      <w:b/>
      <w:bCs/>
      <w:smallCaps/>
      <w:color w:val="365F9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6C19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1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5334bdb-ef60-40ad-ad10-aebc1eeffaa2}" enabled="1" method="Privileged" siteId="{f0ab7d6a-64b0-4696-9f4d-d69909c6e89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2283</Words>
  <Characters>12010</Characters>
  <Application>Microsoft Office Word</Application>
  <DocSecurity>0</DocSecurity>
  <Lines>266</Lines>
  <Paragraphs>158</Paragraphs>
  <ScaleCrop>false</ScaleCrop>
  <Company>Sprava zeleznic, statni organizace</Company>
  <LinksUpToDate>false</LinksUpToDate>
  <CharactersWithSpaces>14135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Talůžek Jaromír</dc:creator>
  <cp:keywords/>
  <dc:description/>
  <cp:lastModifiedBy>Talůžek Jaromír</cp:lastModifiedBy>
  <cp:revision>87</cp:revision>
  <dcterms:created xsi:type="dcterms:W3CDTF">2026-01-23T12:25:00Z</dcterms:created>
  <dcterms:modified xsi:type="dcterms:W3CDTF">2026-01-26T06:49:00Z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6b3866be,5dad7ca1,1783576a</vt:lpwstr>
  </property>
  <property fmtid="{D5CDD505-2E9C-101B-9397-08002B2CF9AE}" pid="3" name="ClassificationContentMarkingHeaderFontProps">
    <vt:lpwstr>#000000,7,Verdana</vt:lpwstr>
  </property>
  <property fmtid="{D5CDD505-2E9C-101B-9397-08002B2CF9AE}" pid="4" name="ClassificationContentMarkingHeaderText">
    <vt:lpwstr>SŽ: Interní</vt:lpwstr>
  </property>
</Properties>
</file>